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A2A26" w14:textId="77777777" w:rsidR="00F702CC" w:rsidRPr="00D07511" w:rsidRDefault="00F702CC" w:rsidP="00F702CC">
      <w:pPr>
        <w:autoSpaceDN/>
        <w:textAlignment w:val="auto"/>
        <w:rPr>
          <w:rFonts w:ascii="Tahoma" w:eastAsia="Times New Roman" w:hAnsi="Tahoma" w:cs="Tahoma"/>
          <w:vanish/>
          <w:kern w:val="0"/>
          <w:sz w:val="22"/>
          <w:szCs w:val="22"/>
          <w:lang w:bidi="ar-SA"/>
        </w:rPr>
      </w:pPr>
    </w:p>
    <w:tbl>
      <w:tblPr>
        <w:tblW w:w="98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8"/>
        <w:gridCol w:w="45"/>
      </w:tblGrid>
      <w:tr w:rsidR="00F702CC" w:rsidRPr="00D07511" w14:paraId="6E4C7687" w14:textId="77777777" w:rsidTr="00227148">
        <w:trPr>
          <w:trHeight w:val="75"/>
          <w:hidden/>
        </w:trPr>
        <w:tc>
          <w:tcPr>
            <w:tcW w:w="9808" w:type="dxa"/>
            <w:shd w:val="clear" w:color="auto" w:fill="auto"/>
            <w:vAlign w:val="center"/>
          </w:tcPr>
          <w:p w14:paraId="23CFCCEF" w14:textId="77777777" w:rsidR="00F702CC" w:rsidRPr="00D07511" w:rsidRDefault="00F702CC" w:rsidP="00F702CC">
            <w:pPr>
              <w:autoSpaceDN/>
              <w:snapToGrid w:val="0"/>
              <w:textAlignment w:val="auto"/>
              <w:rPr>
                <w:rFonts w:ascii="Tahoma" w:eastAsia="Times New Roman" w:hAnsi="Tahoma" w:cs="Tahoma"/>
                <w:vanish/>
                <w:kern w:val="0"/>
                <w:sz w:val="22"/>
                <w:szCs w:val="22"/>
                <w:lang w:bidi="ar-SA"/>
              </w:rPr>
            </w:pPr>
          </w:p>
        </w:tc>
        <w:tc>
          <w:tcPr>
            <w:tcW w:w="45" w:type="dxa"/>
            <w:shd w:val="clear" w:color="auto" w:fill="auto"/>
          </w:tcPr>
          <w:p w14:paraId="75F5B5CD" w14:textId="77777777" w:rsidR="00F702CC" w:rsidRPr="00D07511" w:rsidRDefault="00F702CC" w:rsidP="00F702CC">
            <w:pPr>
              <w:autoSpaceDN/>
              <w:snapToGrid w:val="0"/>
              <w:textAlignment w:val="auto"/>
              <w:rPr>
                <w:rFonts w:ascii="Tahoma" w:eastAsia="Times New Roman" w:hAnsi="Tahoma" w:cs="Tahoma"/>
                <w:vanish/>
                <w:kern w:val="0"/>
                <w:sz w:val="22"/>
                <w:szCs w:val="22"/>
                <w:lang w:bidi="ar-SA"/>
              </w:rPr>
            </w:pPr>
          </w:p>
        </w:tc>
      </w:tr>
    </w:tbl>
    <w:p w14:paraId="066BF908" w14:textId="77777777" w:rsidR="00F702CC" w:rsidRPr="00D07511" w:rsidRDefault="00F702CC" w:rsidP="00F702CC">
      <w:pPr>
        <w:autoSpaceDN/>
        <w:textAlignment w:val="auto"/>
        <w:rPr>
          <w:rFonts w:ascii="Tahoma" w:eastAsia="Times New Roman" w:hAnsi="Tahoma" w:cs="Tahoma"/>
          <w:vanish/>
          <w:kern w:val="0"/>
          <w:sz w:val="22"/>
          <w:szCs w:val="22"/>
          <w:lang w:bidi="ar-SA"/>
        </w:rPr>
      </w:pPr>
    </w:p>
    <w:p w14:paraId="739595E1" w14:textId="77777777" w:rsidR="002229B9" w:rsidRPr="00D07511" w:rsidRDefault="002229B9" w:rsidP="002229B9">
      <w:pPr>
        <w:rPr>
          <w:rFonts w:ascii="Tahoma" w:hAnsi="Tahoma" w:cs="Tahoma"/>
          <w:vanish/>
          <w:sz w:val="22"/>
          <w:szCs w:val="22"/>
        </w:rPr>
      </w:pPr>
    </w:p>
    <w:tbl>
      <w:tblPr>
        <w:tblW w:w="98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8"/>
        <w:gridCol w:w="45"/>
      </w:tblGrid>
      <w:tr w:rsidR="002229B9" w:rsidRPr="00D07511" w14:paraId="444A052C" w14:textId="77777777" w:rsidTr="00227148">
        <w:trPr>
          <w:trHeight w:val="75"/>
          <w:hidden/>
        </w:trPr>
        <w:tc>
          <w:tcPr>
            <w:tcW w:w="9808" w:type="dxa"/>
            <w:shd w:val="clear" w:color="auto" w:fill="auto"/>
            <w:vAlign w:val="center"/>
          </w:tcPr>
          <w:p w14:paraId="4CA3BC05" w14:textId="77777777" w:rsidR="002229B9" w:rsidRPr="00D07511" w:rsidRDefault="002229B9" w:rsidP="002229B9">
            <w:pPr>
              <w:snapToGrid w:val="0"/>
              <w:rPr>
                <w:rFonts w:ascii="Tahoma" w:hAnsi="Tahoma" w:cs="Tahoma"/>
                <w:vanish/>
                <w:sz w:val="22"/>
                <w:szCs w:val="22"/>
              </w:rPr>
            </w:pPr>
          </w:p>
        </w:tc>
        <w:tc>
          <w:tcPr>
            <w:tcW w:w="45" w:type="dxa"/>
            <w:shd w:val="clear" w:color="auto" w:fill="auto"/>
          </w:tcPr>
          <w:p w14:paraId="4070D938" w14:textId="77777777" w:rsidR="002229B9" w:rsidRPr="00D07511" w:rsidRDefault="002229B9" w:rsidP="002229B9">
            <w:pPr>
              <w:snapToGrid w:val="0"/>
              <w:rPr>
                <w:rFonts w:ascii="Tahoma" w:hAnsi="Tahoma" w:cs="Tahoma"/>
                <w:vanish/>
                <w:sz w:val="22"/>
                <w:szCs w:val="22"/>
              </w:rPr>
            </w:pPr>
          </w:p>
        </w:tc>
      </w:tr>
    </w:tbl>
    <w:p w14:paraId="0F7C0A1A" w14:textId="7EF365EB" w:rsidR="009F30B8" w:rsidRPr="00D07511" w:rsidRDefault="009F30B8" w:rsidP="51657F92">
      <w:pPr>
        <w:jc w:val="right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Załączni</w:t>
      </w:r>
      <w:r w:rsidR="00447A6E" w:rsidRPr="00D07511">
        <w:rPr>
          <w:rFonts w:ascii="Tahoma" w:hAnsi="Tahoma" w:cs="Tahoma"/>
          <w:sz w:val="22"/>
          <w:szCs w:val="22"/>
        </w:rPr>
        <w:t xml:space="preserve">k nr </w:t>
      </w:r>
      <w:r w:rsidR="41514C8C" w:rsidRPr="64C18945">
        <w:rPr>
          <w:rFonts w:ascii="Tahoma" w:hAnsi="Tahoma" w:cs="Tahoma"/>
          <w:sz w:val="22"/>
          <w:szCs w:val="22"/>
        </w:rPr>
        <w:t>4</w:t>
      </w:r>
      <w:r w:rsidR="423B39D5" w:rsidRPr="00D07511">
        <w:rPr>
          <w:rFonts w:ascii="Tahoma" w:hAnsi="Tahoma" w:cs="Tahoma"/>
          <w:sz w:val="22"/>
          <w:szCs w:val="22"/>
        </w:rPr>
        <w:t xml:space="preserve"> do zapytania ofertowego</w:t>
      </w:r>
    </w:p>
    <w:p w14:paraId="5ABB1B43" w14:textId="17B15F28" w:rsidR="00C57F7D" w:rsidRPr="00C57F7D" w:rsidRDefault="00C57F7D" w:rsidP="00C57F7D">
      <w:pPr>
        <w:pStyle w:val="paragraph"/>
        <w:textAlignment w:val="baseline"/>
      </w:pPr>
      <w:r w:rsidRPr="3DECCC36">
        <w:rPr>
          <w:rStyle w:val="normaltextrun"/>
          <w:rFonts w:ascii="Tahoma" w:hAnsi="Tahoma" w:cs="Tahoma"/>
          <w:sz w:val="22"/>
          <w:szCs w:val="22"/>
        </w:rPr>
        <w:t>Znak sprawy: CUW.</w:t>
      </w:r>
      <w:r w:rsidRPr="3DECCC36">
        <w:rPr>
          <w:rStyle w:val="tabchar"/>
          <w:sz w:val="22"/>
          <w:szCs w:val="22"/>
        </w:rPr>
        <w:t xml:space="preserve"> </w:t>
      </w:r>
      <w:r w:rsidRPr="3DECCC36">
        <w:rPr>
          <w:rStyle w:val="normaltextrun"/>
          <w:rFonts w:ascii="Tahoma" w:hAnsi="Tahoma" w:cs="Tahoma"/>
          <w:sz w:val="22"/>
          <w:szCs w:val="22"/>
        </w:rPr>
        <w:t>2420.</w:t>
      </w:r>
      <w:r w:rsidR="00071149">
        <w:rPr>
          <w:rStyle w:val="normaltextrun"/>
          <w:rFonts w:ascii="Tahoma" w:hAnsi="Tahoma" w:cs="Tahoma"/>
          <w:sz w:val="22"/>
          <w:szCs w:val="22"/>
        </w:rPr>
        <w:t>1</w:t>
      </w:r>
      <w:r w:rsidRPr="3DECCC36">
        <w:rPr>
          <w:rStyle w:val="normaltextrun"/>
          <w:rFonts w:ascii="Tahoma" w:hAnsi="Tahoma" w:cs="Tahoma"/>
          <w:sz w:val="22"/>
          <w:szCs w:val="22"/>
        </w:rPr>
        <w:t>.202</w:t>
      </w:r>
      <w:r w:rsidR="00071149">
        <w:rPr>
          <w:rStyle w:val="normaltextrun"/>
          <w:rFonts w:ascii="Tahoma" w:hAnsi="Tahoma" w:cs="Tahoma"/>
          <w:sz w:val="22"/>
          <w:szCs w:val="22"/>
        </w:rPr>
        <w:t>2</w:t>
      </w:r>
      <w:r w:rsidRPr="3DECCC36">
        <w:rPr>
          <w:rStyle w:val="normaltextrun"/>
          <w:rFonts w:ascii="Tahoma" w:hAnsi="Tahoma" w:cs="Tahoma"/>
          <w:sz w:val="22"/>
          <w:szCs w:val="22"/>
        </w:rPr>
        <w:t>.PKM</w:t>
      </w:r>
      <w:r w:rsidRPr="3DECCC36">
        <w:rPr>
          <w:rStyle w:val="eop"/>
          <w:rFonts w:ascii="Tahoma" w:hAnsi="Tahoma" w:cs="Tahoma"/>
          <w:sz w:val="22"/>
          <w:szCs w:val="22"/>
        </w:rPr>
        <w:t> </w:t>
      </w:r>
    </w:p>
    <w:p w14:paraId="53C2F9A0" w14:textId="77777777" w:rsidR="00725D34" w:rsidRPr="00D07511" w:rsidRDefault="00725D34" w:rsidP="002229B9">
      <w:pPr>
        <w:rPr>
          <w:rFonts w:ascii="Tahoma" w:hAnsi="Tahoma" w:cs="Tahoma"/>
          <w:sz w:val="22"/>
          <w:szCs w:val="22"/>
        </w:rPr>
      </w:pPr>
    </w:p>
    <w:p w14:paraId="35CB8E0B" w14:textId="77777777" w:rsidR="00D3409D" w:rsidRPr="00D07511" w:rsidRDefault="00D3409D" w:rsidP="00D45D1E">
      <w:pPr>
        <w:spacing w:line="276" w:lineRule="auto"/>
        <w:rPr>
          <w:rFonts w:ascii="Tahoma" w:hAnsi="Tahoma" w:cs="Tahoma"/>
          <w:vanish/>
          <w:sz w:val="22"/>
          <w:szCs w:val="22"/>
        </w:rPr>
      </w:pPr>
    </w:p>
    <w:p w14:paraId="32EF073E" w14:textId="36AA8DB2" w:rsidR="00E330A7" w:rsidRPr="00D07511" w:rsidRDefault="00F410A4" w:rsidP="00D45D1E">
      <w:pPr>
        <w:spacing w:after="240"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07511">
        <w:rPr>
          <w:rFonts w:ascii="Tahoma" w:hAnsi="Tahoma" w:cs="Tahoma"/>
          <w:b/>
          <w:sz w:val="22"/>
          <w:szCs w:val="22"/>
        </w:rPr>
        <w:t xml:space="preserve">UMOWA </w:t>
      </w:r>
      <w:r w:rsidR="004378CA">
        <w:rPr>
          <w:rFonts w:ascii="Tahoma" w:hAnsi="Tahoma" w:cs="Tahoma"/>
          <w:b/>
          <w:sz w:val="22"/>
          <w:szCs w:val="22"/>
        </w:rPr>
        <w:t xml:space="preserve">DOSTAWY </w:t>
      </w:r>
      <w:r w:rsidR="00791958">
        <w:rPr>
          <w:rFonts w:ascii="Tahoma" w:hAnsi="Tahoma" w:cs="Tahoma"/>
          <w:b/>
          <w:sz w:val="22"/>
          <w:szCs w:val="22"/>
        </w:rPr>
        <w:t>MATERIAŁÓW ZUŻYWALNYCH</w:t>
      </w:r>
      <w:r w:rsidR="004378CA">
        <w:rPr>
          <w:rFonts w:ascii="Tahoma" w:hAnsi="Tahoma" w:cs="Tahoma"/>
          <w:b/>
          <w:sz w:val="22"/>
          <w:szCs w:val="22"/>
        </w:rPr>
        <w:t xml:space="preserve"> </w:t>
      </w:r>
      <w:r w:rsidR="00830AE6" w:rsidRPr="00D07511">
        <w:rPr>
          <w:rFonts w:ascii="Tahoma" w:hAnsi="Tahoma" w:cs="Tahoma"/>
          <w:b/>
          <w:sz w:val="22"/>
          <w:szCs w:val="22"/>
        </w:rPr>
        <w:t xml:space="preserve">NR </w:t>
      </w:r>
      <w:r w:rsidR="004A2027" w:rsidRPr="00D07511">
        <w:rPr>
          <w:rFonts w:ascii="Tahoma" w:hAnsi="Tahoma" w:cs="Tahoma"/>
          <w:b/>
          <w:sz w:val="22"/>
          <w:szCs w:val="22"/>
        </w:rPr>
        <w:t>......................</w:t>
      </w:r>
    </w:p>
    <w:p w14:paraId="75305A89" w14:textId="320D2734" w:rsidR="0095402C" w:rsidRPr="00D07511" w:rsidRDefault="00455755" w:rsidP="00D45D1E">
      <w:pPr>
        <w:spacing w:before="240" w:line="276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07511">
        <w:rPr>
          <w:rFonts w:ascii="Tahoma" w:hAnsi="Tahoma" w:cs="Tahoma"/>
          <w:color w:val="000000" w:themeColor="text1"/>
          <w:sz w:val="22"/>
          <w:szCs w:val="22"/>
        </w:rPr>
        <w:t>Umowa zawarta d</w:t>
      </w:r>
      <w:r w:rsidR="00C40E20" w:rsidRPr="00D07511">
        <w:rPr>
          <w:rFonts w:ascii="Tahoma" w:hAnsi="Tahoma" w:cs="Tahoma"/>
          <w:color w:val="000000" w:themeColor="text1"/>
          <w:sz w:val="22"/>
          <w:szCs w:val="22"/>
        </w:rPr>
        <w:t xml:space="preserve">nia </w:t>
      </w:r>
      <w:r w:rsidR="007D2D66" w:rsidRPr="00D07511">
        <w:rPr>
          <w:rFonts w:ascii="Tahoma" w:hAnsi="Tahoma" w:cs="Tahoma"/>
          <w:color w:val="000000" w:themeColor="text1"/>
          <w:sz w:val="22"/>
          <w:szCs w:val="22"/>
        </w:rPr>
        <w:t>……………….</w:t>
      </w:r>
      <w:r w:rsidR="005019C0" w:rsidRPr="00D07511">
        <w:rPr>
          <w:rFonts w:ascii="Tahoma" w:hAnsi="Tahoma" w:cs="Tahoma"/>
          <w:color w:val="000000" w:themeColor="text1"/>
          <w:sz w:val="22"/>
          <w:szCs w:val="22"/>
        </w:rPr>
        <w:t xml:space="preserve"> r.</w:t>
      </w:r>
      <w:r w:rsidR="00E330A7" w:rsidRPr="00D07511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830AE6" w:rsidRPr="00D07511">
        <w:rPr>
          <w:rFonts w:ascii="Tahoma" w:hAnsi="Tahoma" w:cs="Tahoma"/>
          <w:color w:val="000000" w:themeColor="text1"/>
          <w:sz w:val="22"/>
          <w:szCs w:val="22"/>
        </w:rPr>
        <w:t xml:space="preserve">w Opolu </w:t>
      </w:r>
      <w:r w:rsidR="00E330A7" w:rsidRPr="00D07511">
        <w:rPr>
          <w:rFonts w:ascii="Tahoma" w:hAnsi="Tahoma" w:cs="Tahoma"/>
          <w:color w:val="000000" w:themeColor="text1"/>
          <w:sz w:val="22"/>
          <w:szCs w:val="22"/>
        </w:rPr>
        <w:t>pomiędzy</w:t>
      </w:r>
      <w:r w:rsidRPr="00D07511">
        <w:rPr>
          <w:rFonts w:ascii="Tahoma" w:hAnsi="Tahoma" w:cs="Tahoma"/>
          <w:color w:val="000000" w:themeColor="text1"/>
          <w:sz w:val="22"/>
          <w:szCs w:val="22"/>
        </w:rPr>
        <w:t>:</w:t>
      </w:r>
    </w:p>
    <w:p w14:paraId="73F204FB" w14:textId="51002993" w:rsidR="007175D2" w:rsidRPr="00D07511" w:rsidRDefault="007175D2" w:rsidP="007175D2">
      <w:pPr>
        <w:spacing w:line="276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07511">
        <w:rPr>
          <w:rFonts w:ascii="Tahoma" w:hAnsi="Tahoma" w:cs="Tahoma"/>
          <w:color w:val="000000" w:themeColor="text1"/>
          <w:sz w:val="22"/>
          <w:szCs w:val="22"/>
        </w:rPr>
        <w:t>Miastem Opole z siedzibą w Opolu, Rynek</w:t>
      </w:r>
      <w:r w:rsidR="00767D17">
        <w:rPr>
          <w:rFonts w:ascii="Tahoma" w:hAnsi="Tahoma" w:cs="Tahoma"/>
          <w:color w:val="000000" w:themeColor="text1"/>
          <w:sz w:val="22"/>
          <w:szCs w:val="22"/>
        </w:rPr>
        <w:t xml:space="preserve"> 1A</w:t>
      </w:r>
      <w:r w:rsidRPr="00D07511">
        <w:rPr>
          <w:rFonts w:ascii="Tahoma" w:hAnsi="Tahoma" w:cs="Tahoma"/>
          <w:color w:val="000000" w:themeColor="text1"/>
          <w:sz w:val="22"/>
          <w:szCs w:val="22"/>
        </w:rPr>
        <w:t xml:space="preserve">, 45-015 Opole, NIP: 7543009977 </w:t>
      </w:r>
    </w:p>
    <w:p w14:paraId="322D500F" w14:textId="77777777" w:rsidR="007175D2" w:rsidRPr="00D07511" w:rsidRDefault="007175D2" w:rsidP="007175D2">
      <w:pPr>
        <w:spacing w:line="276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07511">
        <w:rPr>
          <w:rFonts w:ascii="Tahoma" w:hAnsi="Tahoma" w:cs="Tahoma"/>
          <w:color w:val="000000" w:themeColor="text1"/>
          <w:sz w:val="22"/>
          <w:szCs w:val="22"/>
        </w:rPr>
        <w:t xml:space="preserve">reprezentowanym przez: </w:t>
      </w:r>
    </w:p>
    <w:p w14:paraId="54C70B2A" w14:textId="3554D203" w:rsidR="28F0F37D" w:rsidRPr="00D07511" w:rsidRDefault="007175D2" w:rsidP="660D91F8">
      <w:pPr>
        <w:spacing w:line="276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07511">
        <w:rPr>
          <w:rFonts w:ascii="Tahoma" w:hAnsi="Tahoma" w:cs="Tahoma"/>
          <w:color w:val="000000" w:themeColor="text1"/>
          <w:sz w:val="22"/>
          <w:szCs w:val="22"/>
        </w:rPr>
        <w:t>Katarzynę Lasończyk-Wąsowską - Dyrektora Centrum Usług Wspólnych w Opolu</w:t>
      </w:r>
      <w:r w:rsidR="0437312C" w:rsidRPr="00D07511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  <w:r w:rsidR="00A317BF" w:rsidRPr="00D07511">
        <w:rPr>
          <w:rFonts w:ascii="Tahoma" w:hAnsi="Tahoma" w:cs="Tahoma"/>
          <w:color w:val="000000" w:themeColor="text1"/>
          <w:sz w:val="22"/>
          <w:szCs w:val="22"/>
        </w:rPr>
        <w:t>działającą z upoważnienia Prezydenta Miasta Opola</w:t>
      </w:r>
      <w:r w:rsidR="00361DD5" w:rsidRPr="00D07511">
        <w:rPr>
          <w:rFonts w:ascii="Tahoma" w:hAnsi="Tahoma" w:cs="Tahoma"/>
          <w:color w:val="000000" w:themeColor="text1"/>
          <w:sz w:val="22"/>
          <w:szCs w:val="22"/>
        </w:rPr>
        <w:t xml:space="preserve">, jako realizator projektu </w:t>
      </w:r>
      <w:r w:rsidR="00B81B5E" w:rsidRPr="00D07511">
        <w:rPr>
          <w:rFonts w:ascii="Tahoma" w:hAnsi="Tahoma" w:cs="Tahoma"/>
          <w:color w:val="000000" w:themeColor="text1"/>
          <w:sz w:val="22"/>
          <w:szCs w:val="22"/>
        </w:rPr>
        <w:t>pn. „Przedszkola dla wszystkich przyjazne 2” w ramach poddziałania 9.1.4 Wsparcie edukacji przedszkolnej w Aglomeracji Opolskiej współfinansowanego przez Unię Europejską ze środków Europejskiego Funduszu Społecznego w ramach Regionalnego Programu Operacyjnego Województwa Opolskiego na lata 2014 – 2020,</w:t>
      </w:r>
    </w:p>
    <w:p w14:paraId="6DB39E21" w14:textId="0F8CC5C6" w:rsidR="00E330A7" w:rsidRPr="00D07511" w:rsidRDefault="00E330A7" w:rsidP="00F27627">
      <w:pPr>
        <w:spacing w:line="276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07511">
        <w:rPr>
          <w:rFonts w:ascii="Tahoma" w:hAnsi="Tahoma" w:cs="Tahoma"/>
          <w:color w:val="000000" w:themeColor="text1"/>
          <w:sz w:val="22"/>
          <w:szCs w:val="22"/>
        </w:rPr>
        <w:t>zwan</w:t>
      </w:r>
      <w:r w:rsidR="00B81B5E" w:rsidRPr="00D07511">
        <w:rPr>
          <w:rFonts w:ascii="Tahoma" w:hAnsi="Tahoma" w:cs="Tahoma"/>
          <w:color w:val="000000" w:themeColor="text1"/>
          <w:sz w:val="22"/>
          <w:szCs w:val="22"/>
        </w:rPr>
        <w:t>ym</w:t>
      </w:r>
      <w:r w:rsidRPr="00D07511">
        <w:rPr>
          <w:rFonts w:ascii="Tahoma" w:hAnsi="Tahoma" w:cs="Tahoma"/>
          <w:color w:val="000000" w:themeColor="text1"/>
          <w:sz w:val="22"/>
          <w:szCs w:val="22"/>
        </w:rPr>
        <w:t xml:space="preserve"> dalej </w:t>
      </w:r>
      <w:r w:rsidRPr="00D07511">
        <w:rPr>
          <w:rFonts w:ascii="Tahoma" w:hAnsi="Tahoma" w:cs="Tahoma"/>
          <w:b/>
          <w:color w:val="000000" w:themeColor="text1"/>
          <w:sz w:val="22"/>
          <w:szCs w:val="22"/>
        </w:rPr>
        <w:t>Z</w:t>
      </w:r>
      <w:r w:rsidR="00C14289" w:rsidRPr="00D07511">
        <w:rPr>
          <w:rFonts w:ascii="Tahoma" w:hAnsi="Tahoma" w:cs="Tahoma"/>
          <w:b/>
          <w:color w:val="000000" w:themeColor="text1"/>
          <w:sz w:val="22"/>
          <w:szCs w:val="22"/>
        </w:rPr>
        <w:t>amawiającym</w:t>
      </w:r>
      <w:r w:rsidRPr="00D07511">
        <w:rPr>
          <w:rFonts w:ascii="Tahoma" w:hAnsi="Tahoma" w:cs="Tahoma"/>
          <w:color w:val="000000" w:themeColor="text1"/>
          <w:sz w:val="22"/>
          <w:szCs w:val="22"/>
        </w:rPr>
        <w:t xml:space="preserve">, </w:t>
      </w:r>
    </w:p>
    <w:p w14:paraId="1EC6411D" w14:textId="77777777" w:rsidR="00E330A7" w:rsidRPr="00D07511" w:rsidRDefault="00E330A7" w:rsidP="00D3409D">
      <w:pPr>
        <w:spacing w:before="120" w:after="120" w:line="276" w:lineRule="auto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a</w:t>
      </w:r>
    </w:p>
    <w:p w14:paraId="1F958C14" w14:textId="70EEE333" w:rsidR="005E5928" w:rsidRPr="00D07511" w:rsidRDefault="007E5E5C" w:rsidP="00D45D1E">
      <w:pPr>
        <w:spacing w:line="276" w:lineRule="auto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CC27FF" w14:textId="56B7AB69" w:rsidR="00E330A7" w:rsidRPr="00D07511" w:rsidRDefault="00E330A7" w:rsidP="00D45D1E">
      <w:pPr>
        <w:spacing w:line="276" w:lineRule="auto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zwaną</w:t>
      </w:r>
      <w:r w:rsidR="6AB4F5DC" w:rsidRPr="00D07511">
        <w:rPr>
          <w:rFonts w:ascii="Tahoma" w:hAnsi="Tahoma" w:cs="Tahoma"/>
          <w:sz w:val="22"/>
          <w:szCs w:val="22"/>
        </w:rPr>
        <w:t>/</w:t>
      </w:r>
      <w:proofErr w:type="spellStart"/>
      <w:r w:rsidR="6AB4F5DC" w:rsidRPr="00D07511">
        <w:rPr>
          <w:rFonts w:ascii="Tahoma" w:hAnsi="Tahoma" w:cs="Tahoma"/>
          <w:sz w:val="22"/>
          <w:szCs w:val="22"/>
        </w:rPr>
        <w:t>ym</w:t>
      </w:r>
      <w:proofErr w:type="spellEnd"/>
      <w:r w:rsidRPr="00D07511">
        <w:rPr>
          <w:rFonts w:ascii="Tahoma" w:hAnsi="Tahoma" w:cs="Tahoma"/>
          <w:sz w:val="22"/>
          <w:szCs w:val="22"/>
        </w:rPr>
        <w:t xml:space="preserve"> dalej </w:t>
      </w:r>
      <w:r w:rsidR="00C14289" w:rsidRPr="00D07511">
        <w:rPr>
          <w:rFonts w:ascii="Tahoma" w:hAnsi="Tahoma" w:cs="Tahoma"/>
          <w:b/>
          <w:sz w:val="22"/>
          <w:szCs w:val="22"/>
        </w:rPr>
        <w:t>Wykonawcą</w:t>
      </w:r>
      <w:r w:rsidRPr="00D07511">
        <w:rPr>
          <w:rFonts w:ascii="Tahoma" w:hAnsi="Tahoma" w:cs="Tahoma"/>
          <w:sz w:val="22"/>
          <w:szCs w:val="22"/>
        </w:rPr>
        <w:t xml:space="preserve">, </w:t>
      </w:r>
    </w:p>
    <w:p w14:paraId="5F37B7C1" w14:textId="6608C1BE" w:rsidR="003479C9" w:rsidRPr="00D07511" w:rsidRDefault="003479C9" w:rsidP="00D45D1E">
      <w:pPr>
        <w:spacing w:line="276" w:lineRule="auto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 xml:space="preserve">zaś </w:t>
      </w:r>
      <w:r w:rsidR="00F21599" w:rsidRPr="00D07511">
        <w:rPr>
          <w:rFonts w:ascii="Tahoma" w:hAnsi="Tahoma" w:cs="Tahoma"/>
          <w:sz w:val="22"/>
          <w:szCs w:val="22"/>
        </w:rPr>
        <w:t xml:space="preserve">wspólnie zwanymi dalej </w:t>
      </w:r>
      <w:r w:rsidR="00F21599" w:rsidRPr="00D07511">
        <w:rPr>
          <w:rFonts w:ascii="Tahoma" w:hAnsi="Tahoma" w:cs="Tahoma"/>
          <w:b/>
          <w:bCs/>
          <w:sz w:val="22"/>
          <w:szCs w:val="22"/>
        </w:rPr>
        <w:t>„Stronami”</w:t>
      </w:r>
    </w:p>
    <w:p w14:paraId="7C46F5E4" w14:textId="4D8FDA0C" w:rsidR="660D91F8" w:rsidRPr="00D07511" w:rsidRDefault="660D91F8" w:rsidP="660D91F8">
      <w:pPr>
        <w:spacing w:line="276" w:lineRule="auto"/>
        <w:rPr>
          <w:rFonts w:ascii="Tahoma" w:hAnsi="Tahoma" w:cs="Tahoma"/>
          <w:sz w:val="22"/>
          <w:szCs w:val="22"/>
        </w:rPr>
      </w:pPr>
    </w:p>
    <w:p w14:paraId="4E273841" w14:textId="016EBCDD" w:rsidR="00E330A7" w:rsidRPr="00D07511" w:rsidRDefault="000E6926" w:rsidP="004422FF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 xml:space="preserve">W wyniku dokonania przez </w:t>
      </w:r>
      <w:r w:rsidR="00521165" w:rsidRPr="00D07511">
        <w:rPr>
          <w:rFonts w:ascii="Tahoma" w:hAnsi="Tahoma" w:cs="Tahoma"/>
          <w:sz w:val="22"/>
          <w:szCs w:val="22"/>
        </w:rPr>
        <w:t>Zamawiającego</w:t>
      </w:r>
      <w:r w:rsidR="009F51B6" w:rsidRPr="00D07511">
        <w:rPr>
          <w:rFonts w:ascii="Tahoma" w:hAnsi="Tahoma" w:cs="Tahoma"/>
          <w:sz w:val="22"/>
          <w:szCs w:val="22"/>
        </w:rPr>
        <w:t xml:space="preserve"> </w:t>
      </w:r>
      <w:r w:rsidRPr="00D07511">
        <w:rPr>
          <w:rFonts w:ascii="Tahoma" w:hAnsi="Tahoma" w:cs="Tahoma"/>
          <w:sz w:val="22"/>
          <w:szCs w:val="22"/>
        </w:rPr>
        <w:t xml:space="preserve">wyboru oferty </w:t>
      </w:r>
      <w:r w:rsidR="00521165" w:rsidRPr="00D07511">
        <w:rPr>
          <w:rFonts w:ascii="Tahoma" w:hAnsi="Tahoma" w:cs="Tahoma"/>
          <w:sz w:val="22"/>
          <w:szCs w:val="22"/>
        </w:rPr>
        <w:t>Wykonawc</w:t>
      </w:r>
      <w:r w:rsidRPr="00D07511">
        <w:rPr>
          <w:rFonts w:ascii="Tahoma" w:hAnsi="Tahoma" w:cs="Tahoma"/>
          <w:sz w:val="22"/>
          <w:szCs w:val="22"/>
        </w:rPr>
        <w:t xml:space="preserve">y po upublicznieniu </w:t>
      </w:r>
      <w:r w:rsidR="60410867" w:rsidRPr="00D07511">
        <w:rPr>
          <w:rFonts w:ascii="Tahoma" w:hAnsi="Tahoma" w:cs="Tahoma"/>
          <w:sz w:val="22"/>
          <w:szCs w:val="22"/>
        </w:rPr>
        <w:t xml:space="preserve">ogłoszenia </w:t>
      </w:r>
      <w:r w:rsidR="60410867" w:rsidRPr="00E5577B">
        <w:rPr>
          <w:rFonts w:ascii="Tahoma" w:hAnsi="Tahoma" w:cs="Tahoma"/>
          <w:sz w:val="22"/>
          <w:szCs w:val="22"/>
        </w:rPr>
        <w:t xml:space="preserve">o zamówieniu </w:t>
      </w:r>
      <w:r w:rsidRPr="00E5577B">
        <w:rPr>
          <w:rFonts w:ascii="Tahoma" w:hAnsi="Tahoma" w:cs="Tahoma"/>
          <w:sz w:val="22"/>
          <w:szCs w:val="22"/>
        </w:rPr>
        <w:t xml:space="preserve">na zasadach zapytania ofertowego </w:t>
      </w:r>
      <w:r w:rsidR="00A4573E" w:rsidRPr="00E5577B">
        <w:rPr>
          <w:rFonts w:ascii="Tahoma" w:hAnsi="Tahoma" w:cs="Tahoma"/>
          <w:sz w:val="22"/>
          <w:szCs w:val="22"/>
        </w:rPr>
        <w:t xml:space="preserve">na </w:t>
      </w:r>
      <w:r w:rsidR="00E5577B" w:rsidRPr="00E5577B">
        <w:rPr>
          <w:rFonts w:ascii="Tahoma" w:hAnsi="Tahoma" w:cs="Tahoma"/>
          <w:sz w:val="22"/>
          <w:szCs w:val="22"/>
        </w:rPr>
        <w:t xml:space="preserve">dostawę materiałów zużywalnych (materiałów plastycznych) niezbędnych do realizacji zajęć z zakresu pomocy psychologiczno-pedagogicznej (24 zestawy) </w:t>
      </w:r>
      <w:r w:rsidR="004378CA" w:rsidRPr="00E5577B">
        <w:rPr>
          <w:rFonts w:ascii="Tahoma" w:hAnsi="Tahoma" w:cs="Tahoma"/>
          <w:sz w:val="22"/>
          <w:szCs w:val="22"/>
        </w:rPr>
        <w:t>do wskazanych przez Zamawiającego Przedszkoli Publicznych na terenie miasta Opola</w:t>
      </w:r>
      <w:r w:rsidR="00A4573E" w:rsidRPr="00E5577B">
        <w:rPr>
          <w:rFonts w:ascii="Tahoma" w:hAnsi="Tahoma" w:cs="Tahoma"/>
          <w:sz w:val="22"/>
          <w:szCs w:val="22"/>
        </w:rPr>
        <w:t xml:space="preserve">, </w:t>
      </w:r>
      <w:r w:rsidRPr="00E5577B">
        <w:rPr>
          <w:rFonts w:ascii="Tahoma" w:hAnsi="Tahoma" w:cs="Tahoma"/>
          <w:sz w:val="22"/>
          <w:szCs w:val="22"/>
        </w:rPr>
        <w:t>w ramach realizacji</w:t>
      </w:r>
      <w:r w:rsidRPr="00D07511">
        <w:rPr>
          <w:rFonts w:ascii="Tahoma" w:hAnsi="Tahoma" w:cs="Tahoma"/>
          <w:sz w:val="22"/>
          <w:szCs w:val="22"/>
        </w:rPr>
        <w:t xml:space="preserve"> projektu pn. </w:t>
      </w:r>
      <w:r w:rsidR="004422FF" w:rsidRPr="00D07511">
        <w:rPr>
          <w:rFonts w:ascii="Tahoma" w:hAnsi="Tahoma" w:cs="Tahoma"/>
          <w:color w:val="000000" w:themeColor="text1"/>
          <w:sz w:val="22"/>
          <w:szCs w:val="22"/>
        </w:rPr>
        <w:t xml:space="preserve">„Przedszkola dla wszystkich przyjazne 2” w ramach poddziałania 9.1.4 Wsparcie edukacji przedszkolnej w Aglomeracji Opolskiej współfinansowanego przez Unię Europejską ze środków Europejskiego Funduszu Społecznego w ramach Regionalnego Programu Operacyjnego Województwa Opolskiego na lata 2014 – </w:t>
      </w:r>
      <w:r w:rsidR="003F3427" w:rsidRPr="00D07511">
        <w:rPr>
          <w:rFonts w:ascii="Tahoma" w:hAnsi="Tahoma" w:cs="Tahoma"/>
          <w:color w:val="000000" w:themeColor="text1"/>
          <w:sz w:val="22"/>
          <w:szCs w:val="22"/>
        </w:rPr>
        <w:t>20</w:t>
      </w:r>
      <w:r w:rsidR="004422FF" w:rsidRPr="00D07511">
        <w:rPr>
          <w:rFonts w:ascii="Tahoma" w:hAnsi="Tahoma" w:cs="Tahoma"/>
          <w:color w:val="000000" w:themeColor="text1"/>
          <w:sz w:val="22"/>
          <w:szCs w:val="22"/>
        </w:rPr>
        <w:t xml:space="preserve">20 </w:t>
      </w:r>
      <w:r w:rsidRPr="00D07511">
        <w:rPr>
          <w:rFonts w:ascii="Tahoma" w:hAnsi="Tahoma" w:cs="Tahoma"/>
          <w:sz w:val="22"/>
          <w:szCs w:val="22"/>
        </w:rPr>
        <w:t>została zawarta Umowa następującej treści:</w:t>
      </w:r>
    </w:p>
    <w:p w14:paraId="51A5EE8D" w14:textId="77777777" w:rsidR="00E330A7" w:rsidRPr="00D07511" w:rsidRDefault="00E330A7" w:rsidP="006F656E">
      <w:pPr>
        <w:spacing w:before="120" w:after="120"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07511">
        <w:rPr>
          <w:rFonts w:ascii="Tahoma" w:hAnsi="Tahoma" w:cs="Tahoma"/>
          <w:b/>
          <w:sz w:val="22"/>
          <w:szCs w:val="22"/>
        </w:rPr>
        <w:t>§ 1</w:t>
      </w:r>
    </w:p>
    <w:p w14:paraId="6D4105FF" w14:textId="11D2E2FE" w:rsidR="2A1D8593" w:rsidRDefault="2A1D8593" w:rsidP="2A1D8593">
      <w:pPr>
        <w:numPr>
          <w:ilvl w:val="0"/>
          <w:numId w:val="1"/>
        </w:numPr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r w:rsidRPr="2A1D8593">
        <w:rPr>
          <w:rFonts w:ascii="Tahoma" w:hAnsi="Tahoma" w:cs="Tahoma"/>
          <w:sz w:val="22"/>
          <w:szCs w:val="22"/>
        </w:rPr>
        <w:t xml:space="preserve">Przedmiotem umowy jest dostawa materiałów zużywalnych (materiałów plastycznych) niezbędnych do realizacji zajęć z zakresu pomocy psychologiczno-pedagogicznej (24 zestawy). </w:t>
      </w:r>
      <w:r w:rsidRPr="2A1D8593">
        <w:rPr>
          <w:rFonts w:ascii="Tahoma" w:eastAsia="Tahoma" w:hAnsi="Tahoma" w:cs="Tahoma"/>
          <w:sz w:val="22"/>
          <w:szCs w:val="22"/>
        </w:rPr>
        <w:t xml:space="preserve">Zestaw składa się z: papier rysunkowy biały A4 – </w:t>
      </w:r>
      <w:r w:rsidR="00071149">
        <w:rPr>
          <w:rFonts w:ascii="Tahoma" w:eastAsia="Tahoma" w:hAnsi="Tahoma" w:cs="Tahoma"/>
          <w:sz w:val="22"/>
          <w:szCs w:val="22"/>
        </w:rPr>
        <w:t>1</w:t>
      </w:r>
      <w:r w:rsidRPr="2A1D8593">
        <w:rPr>
          <w:rFonts w:ascii="Tahoma" w:eastAsia="Tahoma" w:hAnsi="Tahoma" w:cs="Tahoma"/>
          <w:sz w:val="22"/>
          <w:szCs w:val="22"/>
        </w:rPr>
        <w:t xml:space="preserve">50 ark.; Papier rysunkowy kolorowy – 50 ark., kredki świecowe (12 kol.) – 5 opak., plastelina (6 kol.) – 5 opak., krepina kolorowa – 20 rolek, tempery 0,5-litrowe - 6 kolorów. Opis przedmiotu zamówienia stanowi załącznik nr 2 do zapytania ofertowego. </w:t>
      </w:r>
    </w:p>
    <w:p w14:paraId="1DF86539" w14:textId="5190B6AB" w:rsidR="000B3105" w:rsidRPr="00C40117" w:rsidRDefault="2A1D8593" w:rsidP="2A1D8593">
      <w:pPr>
        <w:numPr>
          <w:ilvl w:val="0"/>
          <w:numId w:val="1"/>
        </w:numPr>
        <w:suppressAutoHyphens w:val="0"/>
        <w:autoSpaceDN/>
        <w:spacing w:line="276" w:lineRule="auto"/>
        <w:jc w:val="both"/>
        <w:textAlignment w:val="auto"/>
        <w:rPr>
          <w:rFonts w:ascii="Tahoma" w:eastAsia="Tahoma" w:hAnsi="Tahoma" w:cs="Tahoma"/>
          <w:color w:val="000000" w:themeColor="text1"/>
          <w:sz w:val="22"/>
          <w:szCs w:val="22"/>
        </w:rPr>
      </w:pPr>
      <w:r w:rsidRPr="2A1D8593">
        <w:rPr>
          <w:rFonts w:ascii="Tahoma" w:eastAsia="Tahoma" w:hAnsi="Tahoma" w:cs="Tahoma"/>
          <w:sz w:val="22"/>
          <w:szCs w:val="22"/>
        </w:rPr>
        <w:lastRenderedPageBreak/>
        <w:t>W</w:t>
      </w:r>
      <w:r w:rsidRPr="2A1D8593">
        <w:rPr>
          <w:rFonts w:ascii="Tahoma" w:eastAsia="Tahoma" w:hAnsi="Tahoma" w:cs="Tahoma"/>
          <w:color w:val="000000" w:themeColor="text1"/>
          <w:sz w:val="22"/>
          <w:szCs w:val="22"/>
        </w:rPr>
        <w:t xml:space="preserve">ykonawca zobowiązuje się dostarczyć materiały zużywalne (plastyczne) – </w:t>
      </w:r>
      <w:r w:rsidRPr="00071149">
        <w:rPr>
          <w:rFonts w:ascii="Tahoma" w:eastAsia="Tahoma" w:hAnsi="Tahoma" w:cs="Tahoma"/>
          <w:sz w:val="22"/>
          <w:szCs w:val="22"/>
        </w:rPr>
        <w:t xml:space="preserve">po jednym zestawie do każdego przedszkola oddzielnie zapakowane. Wykaz jednostek stanowi </w:t>
      </w:r>
      <w:r w:rsidRPr="2A1D8593">
        <w:rPr>
          <w:rFonts w:ascii="Tahoma" w:eastAsia="Tahoma" w:hAnsi="Tahoma" w:cs="Tahoma"/>
          <w:color w:val="000000" w:themeColor="text1"/>
          <w:sz w:val="22"/>
          <w:szCs w:val="22"/>
        </w:rPr>
        <w:t>załącznik nr 3 do zapytania ofertowego.</w:t>
      </w:r>
    </w:p>
    <w:p w14:paraId="602EE786" w14:textId="023988AD" w:rsidR="00CC2031" w:rsidRDefault="2A1D8593" w:rsidP="00CC2031">
      <w:pPr>
        <w:pStyle w:val="paragraph"/>
        <w:numPr>
          <w:ilvl w:val="0"/>
          <w:numId w:val="1"/>
        </w:numPr>
        <w:spacing w:before="0" w:beforeAutospacing="0" w:after="0" w:afterAutospacing="0" w:line="276" w:lineRule="auto"/>
        <w:jc w:val="both"/>
        <w:textAlignment w:val="baseline"/>
        <w:rPr>
          <w:rFonts w:ascii="Tahoma" w:hAnsi="Tahoma" w:cs="Tahoma"/>
          <w:sz w:val="22"/>
          <w:szCs w:val="22"/>
        </w:rPr>
      </w:pPr>
      <w:r w:rsidRPr="2A1D8593">
        <w:rPr>
          <w:rFonts w:ascii="Tahoma" w:hAnsi="Tahoma" w:cs="Tahoma"/>
          <w:sz w:val="22"/>
          <w:szCs w:val="22"/>
        </w:rPr>
        <w:t>Wykonawca zobowiązuje się do dostarczenia przedmiotu umowy – materiałów zużywalnych (materiałów plastycznych), w terminie do 21 dni roboczych od dnia podpisania umowy.</w:t>
      </w:r>
    </w:p>
    <w:p w14:paraId="2CABDFF1" w14:textId="5B4E78AB" w:rsidR="00CC2031" w:rsidRDefault="2A1D8593" w:rsidP="00CC2031">
      <w:pPr>
        <w:pStyle w:val="paragraph"/>
        <w:numPr>
          <w:ilvl w:val="0"/>
          <w:numId w:val="1"/>
        </w:numPr>
        <w:spacing w:before="0" w:beforeAutospacing="0" w:after="0" w:afterAutospacing="0" w:line="276" w:lineRule="auto"/>
        <w:jc w:val="both"/>
        <w:textAlignment w:val="baseline"/>
        <w:rPr>
          <w:rFonts w:ascii="Tahoma" w:hAnsi="Tahoma" w:cs="Tahoma"/>
          <w:sz w:val="22"/>
          <w:szCs w:val="22"/>
        </w:rPr>
      </w:pPr>
      <w:r w:rsidRPr="2A1D8593">
        <w:rPr>
          <w:rFonts w:ascii="Tahoma" w:hAnsi="Tahoma" w:cs="Tahoma"/>
          <w:sz w:val="22"/>
          <w:szCs w:val="22"/>
        </w:rPr>
        <w:t xml:space="preserve">Odbiór przedmiotu umowy nastąpi w wyznaczonym przez Zamawiającego dniu roboczym tj. od poniedziałku do piątku w godz. 8.00-15.00 przez wyznaczone przez Zamawiającego osoby. </w:t>
      </w:r>
    </w:p>
    <w:p w14:paraId="194B04B7" w14:textId="24411D47" w:rsidR="00CC2031" w:rsidRPr="00CC2031" w:rsidRDefault="2A1D8593" w:rsidP="00CC2031">
      <w:pPr>
        <w:pStyle w:val="paragraph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2A1D8593">
        <w:rPr>
          <w:rFonts w:ascii="Tahoma" w:hAnsi="Tahoma" w:cs="Tahoma"/>
          <w:sz w:val="22"/>
          <w:szCs w:val="22"/>
        </w:rPr>
        <w:t>Z czynności odbioru przedstawiciele stron sporządzą protokół odbioru, wzór protokołu stanowi załącznik nr 1 do umowy. Odbiór uważa się za dokonany, jeżeli protokół odbioru będzie podpisany przez obie strony bez uwag.</w:t>
      </w:r>
    </w:p>
    <w:p w14:paraId="6E0098D3" w14:textId="77777777" w:rsidR="00CC2031" w:rsidRPr="00CC2031" w:rsidRDefault="2A1D8593" w:rsidP="00CC2031">
      <w:pPr>
        <w:pStyle w:val="paragraph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2A1D8593">
        <w:rPr>
          <w:rFonts w:ascii="Tahoma" w:hAnsi="Tahoma" w:cs="Tahoma"/>
          <w:sz w:val="22"/>
          <w:szCs w:val="22"/>
        </w:rPr>
        <w:t xml:space="preserve">Jeżeli w trakcie odbioru zastaną stwierdzone wady, usterki i braki nie dające się usunąć, Zamawiający może odmówić odbioru przedmiotu umowy w całości lub w części dotkniętej tymi wadami, usterkami lub brakami, wyznaczając termin do ich usunięcia. W tym przypadku w protokole odbioru zostaną wskazane nieodebrane elementy przedmiotu umowy ze wskazaniem terminu ich dostarczenia, nie dłuższego niż 7 dni. </w:t>
      </w:r>
    </w:p>
    <w:p w14:paraId="27F3C745" w14:textId="1C86166A" w:rsidR="00CC2031" w:rsidRPr="00CC2031" w:rsidRDefault="2A1D8593" w:rsidP="00CC2031">
      <w:pPr>
        <w:pStyle w:val="paragraph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2A1D8593">
        <w:rPr>
          <w:rFonts w:ascii="Tahoma" w:hAnsi="Tahoma" w:cs="Tahoma"/>
          <w:sz w:val="22"/>
          <w:szCs w:val="22"/>
        </w:rPr>
        <w:t xml:space="preserve">Po usunięciu przez Wykonawcę na własny koszt wad, usterek i braków dających się usunąć, Wykonawca zgłosi Zamawiającemu fakt ich usunięcia a Zamawiający po stwierdzeniu prawidłowego wykonania, dokona odbioru przedmiotu umowy. </w:t>
      </w:r>
    </w:p>
    <w:p w14:paraId="6C78316D" w14:textId="6C293172" w:rsidR="00CC2031" w:rsidRPr="00CC2031" w:rsidRDefault="2A1D8593" w:rsidP="00CC2031">
      <w:pPr>
        <w:pStyle w:val="paragraph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2A1D8593">
        <w:rPr>
          <w:rFonts w:ascii="Tahoma" w:hAnsi="Tahoma" w:cs="Tahoma"/>
          <w:sz w:val="22"/>
          <w:szCs w:val="22"/>
        </w:rPr>
        <w:t xml:space="preserve">Koszty transportu ponosi Wykonawca. </w:t>
      </w:r>
    </w:p>
    <w:p w14:paraId="3685C66F" w14:textId="77777777" w:rsidR="00E330A7" w:rsidRPr="00D07511" w:rsidRDefault="00E330A7" w:rsidP="006F656E">
      <w:pPr>
        <w:spacing w:before="120" w:after="120"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07511">
        <w:rPr>
          <w:rFonts w:ascii="Tahoma" w:hAnsi="Tahoma" w:cs="Tahoma"/>
          <w:b/>
          <w:sz w:val="22"/>
          <w:szCs w:val="22"/>
        </w:rPr>
        <w:t>§ 2</w:t>
      </w:r>
    </w:p>
    <w:p w14:paraId="1976A46B" w14:textId="27A9B7BD" w:rsidR="2CE28636" w:rsidRPr="00971A26" w:rsidRDefault="002C38E6" w:rsidP="005945A4">
      <w:pPr>
        <w:numPr>
          <w:ilvl w:val="0"/>
          <w:numId w:val="3"/>
        </w:numPr>
        <w:spacing w:line="276" w:lineRule="auto"/>
        <w:jc w:val="both"/>
        <w:rPr>
          <w:rFonts w:ascii="Tahoma" w:eastAsia="Tahoma" w:hAnsi="Tahoma" w:cs="Tahoma"/>
          <w:b/>
          <w:bCs/>
          <w:color w:val="000000" w:themeColor="text1"/>
          <w:sz w:val="22"/>
          <w:szCs w:val="22"/>
        </w:rPr>
      </w:pPr>
      <w:r w:rsidRPr="00D07511">
        <w:rPr>
          <w:rFonts w:ascii="Tahoma" w:eastAsia="Tahoma" w:hAnsi="Tahoma" w:cs="Tahoma"/>
          <w:sz w:val="22"/>
          <w:szCs w:val="22"/>
        </w:rPr>
        <w:t>Zamawiający</w:t>
      </w:r>
      <w:r w:rsidR="2CE28636" w:rsidRPr="00D07511">
        <w:rPr>
          <w:rFonts w:ascii="Tahoma" w:eastAsia="Tahoma" w:hAnsi="Tahoma" w:cs="Tahoma"/>
          <w:sz w:val="22"/>
          <w:szCs w:val="22"/>
        </w:rPr>
        <w:t xml:space="preserve"> za właściwe wykonanie </w:t>
      </w:r>
      <w:r w:rsidR="00845D5F" w:rsidRPr="00D07511">
        <w:rPr>
          <w:rFonts w:ascii="Tahoma" w:eastAsia="Tahoma" w:hAnsi="Tahoma" w:cs="Tahoma"/>
          <w:sz w:val="22"/>
          <w:szCs w:val="22"/>
        </w:rPr>
        <w:t xml:space="preserve">przedmiotu </w:t>
      </w:r>
      <w:r w:rsidR="2CE28636" w:rsidRPr="00D07511">
        <w:rPr>
          <w:rFonts w:ascii="Tahoma" w:eastAsia="Tahoma" w:hAnsi="Tahoma" w:cs="Tahoma"/>
          <w:sz w:val="22"/>
          <w:szCs w:val="22"/>
        </w:rPr>
        <w:t xml:space="preserve">umowy </w:t>
      </w:r>
      <w:r w:rsidR="00845D5F" w:rsidRPr="00D07511">
        <w:rPr>
          <w:rFonts w:ascii="Tahoma" w:eastAsia="Tahoma" w:hAnsi="Tahoma" w:cs="Tahoma"/>
          <w:sz w:val="22"/>
          <w:szCs w:val="22"/>
        </w:rPr>
        <w:t>zapłaci</w:t>
      </w:r>
      <w:r w:rsidR="2CE28636" w:rsidRPr="00D07511">
        <w:rPr>
          <w:rFonts w:ascii="Tahoma" w:eastAsia="Tahoma" w:hAnsi="Tahoma" w:cs="Tahoma"/>
          <w:sz w:val="22"/>
          <w:szCs w:val="22"/>
        </w:rPr>
        <w:t xml:space="preserve"> </w:t>
      </w:r>
      <w:r w:rsidR="00845D5F" w:rsidRPr="00D07511">
        <w:rPr>
          <w:rFonts w:ascii="Tahoma" w:eastAsia="Tahoma" w:hAnsi="Tahoma" w:cs="Tahoma"/>
          <w:sz w:val="22"/>
          <w:szCs w:val="22"/>
        </w:rPr>
        <w:t>Wykonawcy</w:t>
      </w:r>
      <w:r w:rsidR="2CE28636" w:rsidRPr="00D07511">
        <w:rPr>
          <w:rFonts w:ascii="Tahoma" w:eastAsia="Tahoma" w:hAnsi="Tahoma" w:cs="Tahoma"/>
          <w:sz w:val="22"/>
          <w:szCs w:val="22"/>
        </w:rPr>
        <w:t xml:space="preserve"> </w:t>
      </w:r>
      <w:r w:rsidR="00CC2031">
        <w:rPr>
          <w:rFonts w:ascii="Tahoma" w:eastAsia="Tahoma" w:hAnsi="Tahoma" w:cs="Tahoma"/>
          <w:sz w:val="22"/>
          <w:szCs w:val="22"/>
        </w:rPr>
        <w:t xml:space="preserve">maksymalne </w:t>
      </w:r>
      <w:r w:rsidR="2CE28636" w:rsidRPr="00D07511">
        <w:rPr>
          <w:rFonts w:ascii="Tahoma" w:eastAsia="Tahoma" w:hAnsi="Tahoma" w:cs="Tahoma"/>
          <w:sz w:val="22"/>
          <w:szCs w:val="22"/>
        </w:rPr>
        <w:t>wynagrodzeni</w:t>
      </w:r>
      <w:r w:rsidR="00845D5F" w:rsidRPr="00D07511">
        <w:rPr>
          <w:rFonts w:ascii="Tahoma" w:eastAsia="Tahoma" w:hAnsi="Tahoma" w:cs="Tahoma"/>
          <w:sz w:val="22"/>
          <w:szCs w:val="22"/>
        </w:rPr>
        <w:t>e</w:t>
      </w:r>
      <w:r w:rsidR="2CE28636" w:rsidRPr="00D07511">
        <w:rPr>
          <w:rFonts w:ascii="Tahoma" w:eastAsia="Tahoma" w:hAnsi="Tahoma" w:cs="Tahoma"/>
          <w:sz w:val="22"/>
          <w:szCs w:val="22"/>
        </w:rPr>
        <w:t xml:space="preserve"> w wysokości </w:t>
      </w:r>
      <w:r w:rsidR="2CE28636" w:rsidRPr="00D07511">
        <w:rPr>
          <w:rFonts w:ascii="Tahoma" w:eastAsia="Tahoma" w:hAnsi="Tahoma" w:cs="Tahoma"/>
          <w:color w:val="000000" w:themeColor="text1"/>
          <w:sz w:val="22"/>
          <w:szCs w:val="22"/>
        </w:rPr>
        <w:t>….......... zł</w:t>
      </w:r>
      <w:r w:rsidR="2CE28636" w:rsidRPr="00D07511">
        <w:rPr>
          <w:rFonts w:ascii="Tahoma" w:eastAsia="Tahoma" w:hAnsi="Tahoma" w:cs="Tahoma"/>
          <w:sz w:val="22"/>
          <w:szCs w:val="22"/>
        </w:rPr>
        <w:t xml:space="preserve"> brutto (słownie: </w:t>
      </w:r>
      <w:r w:rsidR="2CE28636" w:rsidRPr="00CF062E">
        <w:rPr>
          <w:rFonts w:ascii="Tahoma" w:eastAsia="Tahoma" w:hAnsi="Tahoma" w:cs="Tahoma"/>
          <w:sz w:val="22"/>
          <w:szCs w:val="22"/>
        </w:rPr>
        <w:t>..............................) za</w:t>
      </w:r>
      <w:r w:rsidR="7FEBFE28" w:rsidRPr="00CF062E">
        <w:rPr>
          <w:rFonts w:ascii="Tahoma" w:eastAsia="Tahoma" w:hAnsi="Tahoma" w:cs="Tahoma"/>
          <w:sz w:val="22"/>
          <w:szCs w:val="22"/>
        </w:rPr>
        <w:t xml:space="preserve"> </w:t>
      </w:r>
      <w:r w:rsidR="00CC2031" w:rsidRPr="00CF062E">
        <w:rPr>
          <w:rFonts w:ascii="Tahoma" w:eastAsia="Tahoma" w:hAnsi="Tahoma" w:cs="Tahoma"/>
          <w:sz w:val="22"/>
          <w:szCs w:val="22"/>
        </w:rPr>
        <w:t>dostawę 2</w:t>
      </w:r>
      <w:r w:rsidR="00CF062E" w:rsidRPr="00CF062E">
        <w:rPr>
          <w:rFonts w:ascii="Tahoma" w:eastAsia="Tahoma" w:hAnsi="Tahoma" w:cs="Tahoma"/>
          <w:sz w:val="22"/>
          <w:szCs w:val="22"/>
        </w:rPr>
        <w:t>4</w:t>
      </w:r>
      <w:r w:rsidR="00CC2031" w:rsidRPr="00CF062E">
        <w:rPr>
          <w:rFonts w:ascii="Tahoma" w:eastAsia="Tahoma" w:hAnsi="Tahoma" w:cs="Tahoma"/>
          <w:sz w:val="22"/>
          <w:szCs w:val="22"/>
        </w:rPr>
        <w:t xml:space="preserve"> zestawów </w:t>
      </w:r>
      <w:r w:rsidR="00CF062E" w:rsidRPr="00CF062E">
        <w:rPr>
          <w:rFonts w:ascii="Tahoma" w:eastAsia="Tahoma" w:hAnsi="Tahoma" w:cs="Tahoma"/>
          <w:sz w:val="22"/>
          <w:szCs w:val="22"/>
        </w:rPr>
        <w:t>materiałów zużywalnych (materiałów plastycznych) niezbędnych do realizacji zajęć z zakresu pomocy psychologiczno-pedagogicznej</w:t>
      </w:r>
      <w:r w:rsidR="5FC649BA" w:rsidRPr="00CF062E">
        <w:rPr>
          <w:rFonts w:ascii="Tahoma" w:eastAsia="Tahoma" w:hAnsi="Tahoma" w:cs="Tahoma"/>
          <w:sz w:val="22"/>
          <w:szCs w:val="22"/>
        </w:rPr>
        <w:t>,</w:t>
      </w:r>
      <w:r w:rsidR="5FC649BA" w:rsidRPr="00D07511">
        <w:rPr>
          <w:rFonts w:ascii="Tahoma" w:eastAsia="Tahoma" w:hAnsi="Tahoma" w:cs="Tahoma"/>
          <w:sz w:val="22"/>
          <w:szCs w:val="22"/>
        </w:rPr>
        <w:t xml:space="preserve"> o których mowa w </w:t>
      </w:r>
      <w:r w:rsidR="5FC649BA" w:rsidRPr="00D07511">
        <w:rPr>
          <w:rFonts w:ascii="Tahoma" w:eastAsia="Tahoma" w:hAnsi="Tahoma" w:cs="Tahoma"/>
          <w:color w:val="000000" w:themeColor="text1"/>
          <w:sz w:val="22"/>
          <w:szCs w:val="22"/>
        </w:rPr>
        <w:t xml:space="preserve">§ 1 pkt </w:t>
      </w:r>
      <w:r w:rsidR="00971A26">
        <w:rPr>
          <w:rFonts w:ascii="Tahoma" w:eastAsia="Tahoma" w:hAnsi="Tahoma" w:cs="Tahoma"/>
          <w:color w:val="000000" w:themeColor="text1"/>
          <w:sz w:val="22"/>
          <w:szCs w:val="22"/>
        </w:rPr>
        <w:t>1</w:t>
      </w:r>
      <w:r w:rsidR="00845D5F" w:rsidRPr="00D07511">
        <w:rPr>
          <w:rFonts w:ascii="Tahoma" w:eastAsia="Tahoma" w:hAnsi="Tahoma" w:cs="Tahoma"/>
          <w:color w:val="000000" w:themeColor="text1"/>
          <w:sz w:val="22"/>
          <w:szCs w:val="22"/>
        </w:rPr>
        <w:t>, zgodnie z kwotą wskazaną w ofercie Wykonawcy.</w:t>
      </w:r>
    </w:p>
    <w:p w14:paraId="5DC6B2C4" w14:textId="071FF400" w:rsidR="00971A26" w:rsidRDefault="00971A26" w:rsidP="00971A26">
      <w:pPr>
        <w:spacing w:line="276" w:lineRule="auto"/>
        <w:ind w:left="720"/>
        <w:jc w:val="both"/>
        <w:rPr>
          <w:rFonts w:ascii="Tahoma" w:eastAsia="Tahoma" w:hAnsi="Tahoma" w:cs="Tahoma"/>
          <w:color w:val="000000" w:themeColor="text1"/>
          <w:sz w:val="22"/>
          <w:szCs w:val="22"/>
        </w:rPr>
      </w:pPr>
      <w:r w:rsidRPr="00971A26">
        <w:rPr>
          <w:rFonts w:ascii="Tahoma" w:eastAsia="Tahoma" w:hAnsi="Tahoma" w:cs="Tahoma"/>
          <w:color w:val="000000" w:themeColor="text1"/>
          <w:sz w:val="22"/>
          <w:szCs w:val="22"/>
        </w:rPr>
        <w:t>Cena zawiera wszystkie koszty związane z wykonaniem zamówienia oraz warunkami stawianymi przez Zamawiającego, w tym podatek od towarów i usług, podatek akcyzowy</w:t>
      </w:r>
      <w:r>
        <w:rPr>
          <w:rFonts w:ascii="Tahoma" w:eastAsia="Tahoma" w:hAnsi="Tahoma" w:cs="Tahoma"/>
          <w:color w:val="000000" w:themeColor="text1"/>
          <w:sz w:val="22"/>
          <w:szCs w:val="22"/>
        </w:rPr>
        <w:t xml:space="preserve">, </w:t>
      </w:r>
      <w:r w:rsidRPr="00971A26">
        <w:rPr>
          <w:rFonts w:ascii="Tahoma" w:eastAsia="Tahoma" w:hAnsi="Tahoma" w:cs="Tahoma"/>
          <w:color w:val="000000" w:themeColor="text1"/>
          <w:sz w:val="22"/>
          <w:szCs w:val="22"/>
        </w:rPr>
        <w:t>koszt za</w:t>
      </w:r>
      <w:r w:rsidRPr="00971A26">
        <w:rPr>
          <w:rFonts w:ascii="Tahoma" w:eastAsia="Tahoma" w:hAnsi="Tahoma" w:cs="Tahoma" w:hint="cs"/>
          <w:color w:val="000000" w:themeColor="text1"/>
          <w:sz w:val="22"/>
          <w:szCs w:val="22"/>
        </w:rPr>
        <w:t>ł</w:t>
      </w:r>
      <w:r w:rsidRPr="00971A26">
        <w:rPr>
          <w:rFonts w:ascii="Tahoma" w:eastAsia="Tahoma" w:hAnsi="Tahoma" w:cs="Tahoma"/>
          <w:color w:val="000000" w:themeColor="text1"/>
          <w:sz w:val="22"/>
          <w:szCs w:val="22"/>
        </w:rPr>
        <w:t>adunku, roz</w:t>
      </w:r>
      <w:r w:rsidRPr="00971A26">
        <w:rPr>
          <w:rFonts w:ascii="Tahoma" w:eastAsia="Tahoma" w:hAnsi="Tahoma" w:cs="Tahoma" w:hint="cs"/>
          <w:color w:val="000000" w:themeColor="text1"/>
          <w:sz w:val="22"/>
          <w:szCs w:val="22"/>
        </w:rPr>
        <w:t>ł</w:t>
      </w:r>
      <w:r w:rsidRPr="00971A26">
        <w:rPr>
          <w:rFonts w:ascii="Tahoma" w:eastAsia="Tahoma" w:hAnsi="Tahoma" w:cs="Tahoma"/>
          <w:color w:val="000000" w:themeColor="text1"/>
          <w:sz w:val="22"/>
          <w:szCs w:val="22"/>
        </w:rPr>
        <w:t>adunku, monta</w:t>
      </w:r>
      <w:r w:rsidRPr="00971A26">
        <w:rPr>
          <w:rFonts w:ascii="Tahoma" w:eastAsia="Tahoma" w:hAnsi="Tahoma" w:cs="Tahoma" w:hint="cs"/>
          <w:color w:val="000000" w:themeColor="text1"/>
          <w:sz w:val="22"/>
          <w:szCs w:val="22"/>
        </w:rPr>
        <w:t>ż</w:t>
      </w:r>
      <w:r w:rsidRPr="00971A26">
        <w:rPr>
          <w:rFonts w:ascii="Tahoma" w:eastAsia="Tahoma" w:hAnsi="Tahoma" w:cs="Tahoma"/>
          <w:color w:val="000000" w:themeColor="text1"/>
          <w:sz w:val="22"/>
          <w:szCs w:val="22"/>
        </w:rPr>
        <w:t>u oraz upusty, rabaty, koszty transportu do bezpo</w:t>
      </w:r>
      <w:r w:rsidRPr="00971A26">
        <w:rPr>
          <w:rFonts w:ascii="Tahoma" w:eastAsia="Tahoma" w:hAnsi="Tahoma" w:cs="Tahoma" w:hint="cs"/>
          <w:color w:val="000000" w:themeColor="text1"/>
          <w:sz w:val="22"/>
          <w:szCs w:val="22"/>
        </w:rPr>
        <w:t>ś</w:t>
      </w:r>
      <w:r w:rsidRPr="00971A26">
        <w:rPr>
          <w:rFonts w:ascii="Tahoma" w:eastAsia="Tahoma" w:hAnsi="Tahoma" w:cs="Tahoma"/>
          <w:color w:val="000000" w:themeColor="text1"/>
          <w:sz w:val="22"/>
          <w:szCs w:val="22"/>
        </w:rPr>
        <w:t>redniego u</w:t>
      </w:r>
      <w:r w:rsidRPr="00971A26">
        <w:rPr>
          <w:rFonts w:ascii="Tahoma" w:eastAsia="Tahoma" w:hAnsi="Tahoma" w:cs="Tahoma" w:hint="cs"/>
          <w:color w:val="000000" w:themeColor="text1"/>
          <w:sz w:val="22"/>
          <w:szCs w:val="22"/>
        </w:rPr>
        <w:t>ż</w:t>
      </w:r>
      <w:r w:rsidRPr="00971A26">
        <w:rPr>
          <w:rFonts w:ascii="Tahoma" w:eastAsia="Tahoma" w:hAnsi="Tahoma" w:cs="Tahoma"/>
          <w:color w:val="000000" w:themeColor="text1"/>
          <w:sz w:val="22"/>
          <w:szCs w:val="22"/>
        </w:rPr>
        <w:t>ytkownika, opakowania</w:t>
      </w:r>
      <w:r>
        <w:rPr>
          <w:rFonts w:ascii="Tahoma" w:eastAsia="Tahoma" w:hAnsi="Tahoma" w:cs="Tahoma"/>
          <w:color w:val="000000" w:themeColor="text1"/>
          <w:sz w:val="22"/>
          <w:szCs w:val="22"/>
        </w:rPr>
        <w:t>.</w:t>
      </w:r>
    </w:p>
    <w:p w14:paraId="46607310" w14:textId="50368946" w:rsidR="00971A26" w:rsidRPr="00971A26" w:rsidRDefault="00971A26" w:rsidP="005945A4">
      <w:pPr>
        <w:numPr>
          <w:ilvl w:val="0"/>
          <w:numId w:val="3"/>
        </w:numPr>
        <w:spacing w:line="276" w:lineRule="auto"/>
        <w:jc w:val="both"/>
        <w:rPr>
          <w:rFonts w:ascii="Tahoma" w:eastAsia="Tahoma" w:hAnsi="Tahoma" w:cs="Tahoma"/>
          <w:bCs/>
          <w:color w:val="000000" w:themeColor="text1"/>
          <w:sz w:val="22"/>
          <w:szCs w:val="22"/>
        </w:rPr>
      </w:pPr>
      <w:r w:rsidRPr="00971A26">
        <w:rPr>
          <w:rFonts w:ascii="Tahoma" w:eastAsia="Tahoma" w:hAnsi="Tahoma" w:cs="Tahoma"/>
          <w:bCs/>
          <w:color w:val="000000" w:themeColor="text1"/>
          <w:sz w:val="22"/>
          <w:szCs w:val="22"/>
        </w:rPr>
        <w:t>Cena produktów objętych Umową nie ulegnie zmianie w okresie obowiązywania umowy</w:t>
      </w:r>
      <w:r>
        <w:rPr>
          <w:rFonts w:ascii="Tahoma" w:eastAsia="Tahoma" w:hAnsi="Tahoma" w:cs="Tahoma"/>
          <w:bCs/>
          <w:color w:val="000000" w:themeColor="text1"/>
          <w:sz w:val="22"/>
          <w:szCs w:val="22"/>
        </w:rPr>
        <w:t>.</w:t>
      </w:r>
    </w:p>
    <w:p w14:paraId="4581925D" w14:textId="29A185A5" w:rsidR="00971A26" w:rsidRPr="00971A26" w:rsidRDefault="00971A26" w:rsidP="00971A26">
      <w:pPr>
        <w:numPr>
          <w:ilvl w:val="0"/>
          <w:numId w:val="3"/>
        </w:numPr>
        <w:spacing w:line="276" w:lineRule="auto"/>
        <w:jc w:val="both"/>
        <w:rPr>
          <w:rFonts w:ascii="Tahoma" w:eastAsia="Tahoma" w:hAnsi="Tahoma" w:cs="Tahoma"/>
          <w:bCs/>
          <w:color w:val="000000" w:themeColor="text1"/>
          <w:sz w:val="22"/>
          <w:szCs w:val="22"/>
        </w:rPr>
      </w:pPr>
      <w:r w:rsidRPr="00971A26">
        <w:rPr>
          <w:rFonts w:ascii="Tahoma" w:eastAsia="Tahoma" w:hAnsi="Tahoma" w:cs="Tahoma"/>
          <w:bCs/>
          <w:color w:val="000000" w:themeColor="text1"/>
          <w:sz w:val="22"/>
          <w:szCs w:val="22"/>
        </w:rPr>
        <w:t xml:space="preserve">Podstawą wystawienia faktury przez Wykonawcę jest podpisanie – bez zastrzeżeń – protokołów odbioru. </w:t>
      </w:r>
    </w:p>
    <w:p w14:paraId="16D8C744" w14:textId="21CFE7B0" w:rsidR="00971A26" w:rsidRDefault="00971A26" w:rsidP="00971A26">
      <w:pPr>
        <w:numPr>
          <w:ilvl w:val="0"/>
          <w:numId w:val="3"/>
        </w:numPr>
        <w:spacing w:line="276" w:lineRule="auto"/>
        <w:jc w:val="both"/>
        <w:rPr>
          <w:rFonts w:ascii="Tahoma" w:eastAsia="Tahoma" w:hAnsi="Tahoma" w:cs="Tahoma"/>
          <w:bCs/>
          <w:color w:val="000000" w:themeColor="text1"/>
          <w:sz w:val="22"/>
          <w:szCs w:val="22"/>
        </w:rPr>
      </w:pPr>
      <w:r w:rsidRPr="00971A26">
        <w:rPr>
          <w:rFonts w:ascii="Tahoma" w:eastAsia="Tahoma" w:hAnsi="Tahoma" w:cs="Tahoma"/>
          <w:bCs/>
          <w:color w:val="000000" w:themeColor="text1"/>
          <w:sz w:val="22"/>
          <w:szCs w:val="22"/>
        </w:rPr>
        <w:t xml:space="preserve">Zapłata umownego wynagrodzenia nastąpi w formie przelewu w terminie do 14 dni od dnia dostarczenia prawidłowo wystawionej przez Wykonawcę faktury VAT i dostarczonej Zamawiającemu osobiście lub w formie elektronicznej. </w:t>
      </w:r>
    </w:p>
    <w:p w14:paraId="2BA24F3F" w14:textId="77777777" w:rsidR="00971A26" w:rsidRPr="00D07511" w:rsidRDefault="00971A26" w:rsidP="00971A26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r w:rsidRPr="00D07511">
        <w:rPr>
          <w:rFonts w:ascii="Tahoma" w:eastAsia="Tahoma" w:hAnsi="Tahoma" w:cs="Tahoma"/>
          <w:sz w:val="22"/>
          <w:szCs w:val="22"/>
        </w:rPr>
        <w:t>Faktura/rachunek wystawiona będzie na:</w:t>
      </w:r>
    </w:p>
    <w:p w14:paraId="0CC6E3CE" w14:textId="77777777" w:rsidR="00971A26" w:rsidRPr="00D07511" w:rsidRDefault="00971A26" w:rsidP="00971A26">
      <w:pPr>
        <w:pStyle w:val="Akapitzlist"/>
        <w:spacing w:line="276" w:lineRule="auto"/>
        <w:jc w:val="both"/>
        <w:rPr>
          <w:rFonts w:ascii="Tahoma" w:eastAsia="Tahoma" w:hAnsi="Tahoma" w:cs="Tahoma"/>
          <w:sz w:val="22"/>
          <w:szCs w:val="22"/>
          <w:u w:val="single"/>
        </w:rPr>
      </w:pPr>
      <w:r w:rsidRPr="00D07511">
        <w:rPr>
          <w:rFonts w:ascii="Tahoma" w:eastAsia="Tahoma" w:hAnsi="Tahoma" w:cs="Tahoma"/>
          <w:sz w:val="22"/>
          <w:szCs w:val="22"/>
          <w:u w:val="single"/>
        </w:rPr>
        <w:t>Nabywca:</w:t>
      </w:r>
    </w:p>
    <w:p w14:paraId="451E06FD" w14:textId="77777777" w:rsidR="00971A26" w:rsidRPr="00D07511" w:rsidRDefault="00971A26" w:rsidP="00971A26">
      <w:pPr>
        <w:pStyle w:val="Akapitzlist"/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r w:rsidRPr="00D07511">
        <w:rPr>
          <w:rFonts w:ascii="Tahoma" w:eastAsia="Tahoma" w:hAnsi="Tahoma" w:cs="Tahoma"/>
          <w:sz w:val="22"/>
          <w:szCs w:val="22"/>
        </w:rPr>
        <w:t>Miasto Opole</w:t>
      </w:r>
    </w:p>
    <w:p w14:paraId="2BFEF7BF" w14:textId="5EEBD478" w:rsidR="00971A26" w:rsidRPr="00D07511" w:rsidRDefault="00971A26" w:rsidP="00971A26">
      <w:pPr>
        <w:pStyle w:val="Akapitzlist"/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r w:rsidRPr="00D07511">
        <w:rPr>
          <w:rFonts w:ascii="Tahoma" w:eastAsia="Tahoma" w:hAnsi="Tahoma" w:cs="Tahoma"/>
          <w:sz w:val="22"/>
          <w:szCs w:val="22"/>
        </w:rPr>
        <w:t xml:space="preserve">Rynek </w:t>
      </w:r>
      <w:r w:rsidR="008E3B4A">
        <w:rPr>
          <w:rFonts w:ascii="Tahoma" w:eastAsia="Tahoma" w:hAnsi="Tahoma" w:cs="Tahoma"/>
          <w:sz w:val="22"/>
          <w:szCs w:val="22"/>
        </w:rPr>
        <w:t>1A</w:t>
      </w:r>
    </w:p>
    <w:p w14:paraId="6F731A13" w14:textId="77777777" w:rsidR="00971A26" w:rsidRPr="00D07511" w:rsidRDefault="00971A26" w:rsidP="00971A26">
      <w:pPr>
        <w:pStyle w:val="Akapitzlist"/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r w:rsidRPr="00D07511">
        <w:rPr>
          <w:rFonts w:ascii="Tahoma" w:eastAsia="Tahoma" w:hAnsi="Tahoma" w:cs="Tahoma"/>
          <w:sz w:val="22"/>
          <w:szCs w:val="22"/>
        </w:rPr>
        <w:t xml:space="preserve">45 – 015 Opole </w:t>
      </w:r>
    </w:p>
    <w:p w14:paraId="2DBC33E1" w14:textId="77777777" w:rsidR="00971A26" w:rsidRPr="00D07511" w:rsidRDefault="00971A26" w:rsidP="00971A26">
      <w:pPr>
        <w:pStyle w:val="Akapitzlist"/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r w:rsidRPr="00D07511">
        <w:rPr>
          <w:rFonts w:ascii="Tahoma" w:eastAsia="Tahoma" w:hAnsi="Tahoma" w:cs="Tahoma"/>
          <w:sz w:val="22"/>
          <w:szCs w:val="22"/>
        </w:rPr>
        <w:lastRenderedPageBreak/>
        <w:t>NIP:  754-300-99-77</w:t>
      </w:r>
    </w:p>
    <w:p w14:paraId="281F04A6" w14:textId="77777777" w:rsidR="00971A26" w:rsidRPr="00D07511" w:rsidRDefault="00971A26" w:rsidP="00971A26">
      <w:pPr>
        <w:pStyle w:val="Akapitzlist"/>
        <w:spacing w:line="276" w:lineRule="auto"/>
        <w:jc w:val="both"/>
        <w:rPr>
          <w:rFonts w:ascii="Tahoma" w:eastAsia="Tahoma" w:hAnsi="Tahoma" w:cs="Tahoma"/>
          <w:sz w:val="22"/>
          <w:szCs w:val="22"/>
          <w:u w:val="single"/>
        </w:rPr>
      </w:pPr>
      <w:r w:rsidRPr="00D07511">
        <w:rPr>
          <w:rFonts w:ascii="Tahoma" w:eastAsia="Tahoma" w:hAnsi="Tahoma" w:cs="Tahoma"/>
          <w:sz w:val="22"/>
          <w:szCs w:val="22"/>
          <w:u w:val="single"/>
        </w:rPr>
        <w:t>Odbiorca faktury:</w:t>
      </w:r>
    </w:p>
    <w:p w14:paraId="490219D7" w14:textId="77777777" w:rsidR="00971A26" w:rsidRPr="00D07511" w:rsidRDefault="00971A26" w:rsidP="00971A26">
      <w:pPr>
        <w:pStyle w:val="Akapitzlist"/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r w:rsidRPr="00D07511">
        <w:rPr>
          <w:rFonts w:ascii="Tahoma" w:eastAsia="Tahoma" w:hAnsi="Tahoma" w:cs="Tahoma"/>
          <w:sz w:val="22"/>
          <w:szCs w:val="22"/>
        </w:rPr>
        <w:t>Centrum Usług Wspólnych</w:t>
      </w:r>
    </w:p>
    <w:p w14:paraId="70A61628" w14:textId="77777777" w:rsidR="00971A26" w:rsidRPr="00D07511" w:rsidRDefault="00971A26" w:rsidP="00971A26">
      <w:pPr>
        <w:pStyle w:val="Akapitzlist"/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r w:rsidRPr="00D07511">
        <w:rPr>
          <w:rFonts w:ascii="Tahoma" w:eastAsia="Tahoma" w:hAnsi="Tahoma" w:cs="Tahoma"/>
          <w:sz w:val="22"/>
          <w:szCs w:val="22"/>
        </w:rPr>
        <w:t>ul. Piastowska 17</w:t>
      </w:r>
    </w:p>
    <w:p w14:paraId="2EAD008E" w14:textId="77777777" w:rsidR="00971A26" w:rsidRPr="00D07511" w:rsidRDefault="00971A26" w:rsidP="00971A26">
      <w:pPr>
        <w:pStyle w:val="Akapitzlist"/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r w:rsidRPr="00D07511">
        <w:rPr>
          <w:rFonts w:ascii="Tahoma" w:eastAsia="Tahoma" w:hAnsi="Tahoma" w:cs="Tahoma"/>
          <w:sz w:val="22"/>
          <w:szCs w:val="22"/>
        </w:rPr>
        <w:t>45-082 Opole</w:t>
      </w:r>
    </w:p>
    <w:p w14:paraId="15612823" w14:textId="77777777" w:rsidR="00971A26" w:rsidRPr="00971A26" w:rsidRDefault="00971A26" w:rsidP="00971A26">
      <w:pPr>
        <w:numPr>
          <w:ilvl w:val="0"/>
          <w:numId w:val="3"/>
        </w:numPr>
        <w:spacing w:line="276" w:lineRule="auto"/>
        <w:jc w:val="both"/>
        <w:rPr>
          <w:rFonts w:ascii="Tahoma" w:eastAsia="Tahoma" w:hAnsi="Tahoma" w:cs="Tahoma"/>
          <w:bCs/>
          <w:color w:val="000000" w:themeColor="text1"/>
          <w:sz w:val="22"/>
          <w:szCs w:val="22"/>
        </w:rPr>
      </w:pPr>
      <w:r w:rsidRPr="00971A26">
        <w:rPr>
          <w:rFonts w:ascii="Tahoma" w:eastAsia="Tahoma" w:hAnsi="Tahoma" w:cs="Tahoma"/>
          <w:bCs/>
          <w:color w:val="000000" w:themeColor="text1"/>
          <w:sz w:val="22"/>
          <w:szCs w:val="22"/>
        </w:rPr>
        <w:t xml:space="preserve">Strony postanawiają, iż za datę dokonania płatności przelewem uznaje się dzień obciążenia rachunku bankowego Zamawiającego. </w:t>
      </w:r>
    </w:p>
    <w:p w14:paraId="4B4D958A" w14:textId="25BFCF84" w:rsidR="00971A26" w:rsidRPr="00971A26" w:rsidRDefault="00971A26" w:rsidP="00971A26">
      <w:pPr>
        <w:numPr>
          <w:ilvl w:val="0"/>
          <w:numId w:val="3"/>
        </w:numPr>
        <w:spacing w:line="276" w:lineRule="auto"/>
        <w:jc w:val="both"/>
        <w:rPr>
          <w:rFonts w:ascii="Tahoma" w:eastAsia="Tahoma" w:hAnsi="Tahoma" w:cs="Tahoma"/>
          <w:bCs/>
          <w:color w:val="000000" w:themeColor="text1"/>
          <w:sz w:val="22"/>
          <w:szCs w:val="22"/>
        </w:rPr>
      </w:pPr>
      <w:r w:rsidRPr="00971A26">
        <w:rPr>
          <w:rFonts w:ascii="Tahoma" w:eastAsia="Tahoma" w:hAnsi="Tahoma" w:cs="Tahoma"/>
          <w:bCs/>
          <w:color w:val="000000" w:themeColor="text1"/>
          <w:sz w:val="22"/>
          <w:szCs w:val="22"/>
        </w:rPr>
        <w:t xml:space="preserve">Wynagrodzenie ma charakter ryczałtowy i nie podlega podwyższeniu z jakiegokolwiek tytułu. W ramach wynagrodzenia określonego w ust. 1 Wykonawca zobowiązany jest do pokrycia wszelkich kosztów niezbędnych do kompleksowego wykonania przedmiotu zamówienia. </w:t>
      </w:r>
    </w:p>
    <w:p w14:paraId="02D3A471" w14:textId="1DAE0D79" w:rsidR="00971A26" w:rsidRPr="00971A26" w:rsidRDefault="00971A26" w:rsidP="005E633C">
      <w:pPr>
        <w:numPr>
          <w:ilvl w:val="0"/>
          <w:numId w:val="3"/>
        </w:numPr>
        <w:spacing w:line="276" w:lineRule="auto"/>
        <w:jc w:val="both"/>
        <w:rPr>
          <w:rFonts w:ascii="Tahoma" w:eastAsia="Tahoma" w:hAnsi="Tahoma" w:cs="Tahoma"/>
          <w:bCs/>
          <w:color w:val="000000" w:themeColor="text1"/>
          <w:sz w:val="22"/>
          <w:szCs w:val="22"/>
        </w:rPr>
      </w:pPr>
      <w:r w:rsidRPr="00971A26">
        <w:rPr>
          <w:rFonts w:ascii="Tahoma" w:eastAsia="Tahoma" w:hAnsi="Tahoma" w:cs="Tahoma"/>
          <w:bCs/>
          <w:color w:val="000000" w:themeColor="text1"/>
          <w:sz w:val="22"/>
          <w:szCs w:val="22"/>
        </w:rPr>
        <w:t>Wykonawca zobowiązuje się do wskazania na fakturze rachunku bankowego, który posiada powiązany z nim wydzielony rachunek VAT oraz który widnieje w wykazie informacji o podatnikach VAT, zwanym Białą listą. W przypadku wskazania przez Wykonawcę  innego rachunku bankowego niż wymagany, opóźnienie w zapłacie będzie skutkiem naruszenia przez Wykonawcę postanowień umowy. Zamawiający nie odpowiada za opóźnienia w zapłacie za wykonaną usługę spowodowane wskazaniem przez Wykonawcę niewłaściwego rachunku bankowego.</w:t>
      </w:r>
    </w:p>
    <w:p w14:paraId="40E69345" w14:textId="6753F564" w:rsidR="000E0D90" w:rsidRPr="00D07511" w:rsidRDefault="000E0D90" w:rsidP="005945A4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r w:rsidRPr="6D2C2ECF">
        <w:rPr>
          <w:rFonts w:ascii="Tahoma" w:eastAsia="Tahoma" w:hAnsi="Tahoma" w:cs="Tahoma"/>
          <w:sz w:val="22"/>
          <w:szCs w:val="22"/>
        </w:rPr>
        <w:t>Wykonawca zobowiązany jest do zapłacenia kary umownej</w:t>
      </w:r>
      <w:r w:rsidR="00E6565B" w:rsidRPr="6D2C2ECF">
        <w:rPr>
          <w:rFonts w:ascii="Tahoma" w:eastAsia="Tahoma" w:hAnsi="Tahoma" w:cs="Tahoma"/>
          <w:sz w:val="22"/>
          <w:szCs w:val="22"/>
        </w:rPr>
        <w:t xml:space="preserve"> Zamawiającemu</w:t>
      </w:r>
      <w:r w:rsidRPr="6D2C2ECF">
        <w:rPr>
          <w:rFonts w:ascii="Tahoma" w:eastAsia="Tahoma" w:hAnsi="Tahoma" w:cs="Tahoma"/>
          <w:sz w:val="22"/>
          <w:szCs w:val="22"/>
        </w:rPr>
        <w:t xml:space="preserve"> w następujących przypadkach: </w:t>
      </w:r>
    </w:p>
    <w:p w14:paraId="68AC90B6" w14:textId="08B5D966" w:rsidR="000E0D90" w:rsidRPr="00D07511" w:rsidRDefault="000E0D90" w:rsidP="005945A4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r w:rsidRPr="00D07511">
        <w:rPr>
          <w:rFonts w:ascii="Tahoma" w:eastAsia="Tahoma" w:hAnsi="Tahoma" w:cs="Tahoma"/>
          <w:sz w:val="22"/>
          <w:szCs w:val="22"/>
        </w:rPr>
        <w:t xml:space="preserve">odstąpienia od umowy przez Zamawiającego z przyczyn leżących po stronie Wykonawcy w wysokości 10% </w:t>
      </w:r>
      <w:r w:rsidR="00E21F94" w:rsidRPr="00D07511">
        <w:rPr>
          <w:rFonts w:ascii="Tahoma" w:eastAsia="Tahoma" w:hAnsi="Tahoma" w:cs="Tahoma"/>
          <w:sz w:val="22"/>
          <w:szCs w:val="22"/>
        </w:rPr>
        <w:t xml:space="preserve">maksymalnego </w:t>
      </w:r>
      <w:r w:rsidRPr="00D07511">
        <w:rPr>
          <w:rFonts w:ascii="Tahoma" w:eastAsia="Tahoma" w:hAnsi="Tahoma" w:cs="Tahoma"/>
          <w:sz w:val="22"/>
          <w:szCs w:val="22"/>
        </w:rPr>
        <w:t xml:space="preserve">wynagrodzenia brutto, o którym mowa w § 2 </w:t>
      </w:r>
      <w:r w:rsidR="00E21F94" w:rsidRPr="00D07511">
        <w:rPr>
          <w:rFonts w:ascii="Tahoma" w:eastAsia="Tahoma" w:hAnsi="Tahoma" w:cs="Tahoma"/>
          <w:sz w:val="22"/>
          <w:szCs w:val="22"/>
        </w:rPr>
        <w:t>pk</w:t>
      </w:r>
      <w:r w:rsidRPr="00D07511">
        <w:rPr>
          <w:rFonts w:ascii="Tahoma" w:eastAsia="Tahoma" w:hAnsi="Tahoma" w:cs="Tahoma"/>
          <w:sz w:val="22"/>
          <w:szCs w:val="22"/>
        </w:rPr>
        <w:t>t</w:t>
      </w:r>
      <w:r w:rsidR="00E21F94" w:rsidRPr="00D07511">
        <w:rPr>
          <w:rFonts w:ascii="Tahoma" w:eastAsia="Tahoma" w:hAnsi="Tahoma" w:cs="Tahoma"/>
          <w:sz w:val="22"/>
          <w:szCs w:val="22"/>
        </w:rPr>
        <w:t xml:space="preserve"> </w:t>
      </w:r>
      <w:r w:rsidR="00971A26">
        <w:rPr>
          <w:rFonts w:ascii="Tahoma" w:eastAsia="Tahoma" w:hAnsi="Tahoma" w:cs="Tahoma"/>
          <w:sz w:val="22"/>
          <w:szCs w:val="22"/>
        </w:rPr>
        <w:t>1</w:t>
      </w:r>
      <w:r w:rsidRPr="00D07511">
        <w:rPr>
          <w:rFonts w:ascii="Tahoma" w:eastAsia="Tahoma" w:hAnsi="Tahoma" w:cs="Tahoma"/>
          <w:sz w:val="22"/>
          <w:szCs w:val="22"/>
        </w:rPr>
        <w:t>,</w:t>
      </w:r>
    </w:p>
    <w:p w14:paraId="3F387D5E" w14:textId="1A850205" w:rsidR="000E0D90" w:rsidRPr="00D07511" w:rsidRDefault="000E0D90" w:rsidP="005945A4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r w:rsidRPr="00D07511">
        <w:rPr>
          <w:rFonts w:ascii="Tahoma" w:eastAsia="Tahoma" w:hAnsi="Tahoma" w:cs="Tahoma"/>
          <w:sz w:val="22"/>
          <w:szCs w:val="22"/>
        </w:rPr>
        <w:t xml:space="preserve">niewykonania przedmiotu umowy - w wysokości 50% </w:t>
      </w:r>
      <w:r w:rsidR="00E21F94" w:rsidRPr="00D07511">
        <w:rPr>
          <w:rFonts w:ascii="Tahoma" w:eastAsia="Tahoma" w:hAnsi="Tahoma" w:cs="Tahoma"/>
          <w:sz w:val="22"/>
          <w:szCs w:val="22"/>
        </w:rPr>
        <w:t>maksymalnego wynagrodzenia brutto</w:t>
      </w:r>
      <w:r w:rsidRPr="00D07511">
        <w:rPr>
          <w:rFonts w:ascii="Tahoma" w:eastAsia="Tahoma" w:hAnsi="Tahoma" w:cs="Tahoma"/>
          <w:sz w:val="22"/>
          <w:szCs w:val="22"/>
        </w:rPr>
        <w:t xml:space="preserve">, o którym mowa w </w:t>
      </w:r>
      <w:r w:rsidR="00E21F94" w:rsidRPr="00D07511">
        <w:rPr>
          <w:rFonts w:ascii="Tahoma" w:eastAsia="Tahoma" w:hAnsi="Tahoma" w:cs="Tahoma"/>
          <w:sz w:val="22"/>
          <w:szCs w:val="22"/>
        </w:rPr>
        <w:t xml:space="preserve">§ 2 pkt </w:t>
      </w:r>
      <w:r w:rsidR="00971A26">
        <w:rPr>
          <w:rFonts w:ascii="Tahoma" w:eastAsia="Tahoma" w:hAnsi="Tahoma" w:cs="Tahoma"/>
          <w:sz w:val="22"/>
          <w:szCs w:val="22"/>
        </w:rPr>
        <w:t>1</w:t>
      </w:r>
    </w:p>
    <w:p w14:paraId="752E6486" w14:textId="7467E036" w:rsidR="000E0D90" w:rsidRPr="00D07511" w:rsidRDefault="000E0D90" w:rsidP="005945A4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r w:rsidRPr="00D07511">
        <w:rPr>
          <w:rFonts w:ascii="Tahoma" w:eastAsia="Tahoma" w:hAnsi="Tahoma" w:cs="Tahoma"/>
          <w:sz w:val="22"/>
          <w:szCs w:val="22"/>
        </w:rPr>
        <w:t xml:space="preserve">za nienależyte wykonanie usługi w wysokości 30% </w:t>
      </w:r>
      <w:r w:rsidR="00E21F94" w:rsidRPr="00D07511">
        <w:rPr>
          <w:rFonts w:ascii="Tahoma" w:eastAsia="Tahoma" w:hAnsi="Tahoma" w:cs="Tahoma"/>
          <w:sz w:val="22"/>
          <w:szCs w:val="22"/>
        </w:rPr>
        <w:t>maksymalnego wynagrodzenia brutto</w:t>
      </w:r>
      <w:r w:rsidRPr="00D07511">
        <w:rPr>
          <w:rFonts w:ascii="Tahoma" w:eastAsia="Tahoma" w:hAnsi="Tahoma" w:cs="Tahoma"/>
          <w:sz w:val="22"/>
          <w:szCs w:val="22"/>
        </w:rPr>
        <w:t xml:space="preserve">, o którym mowa w </w:t>
      </w:r>
      <w:r w:rsidR="00E21F94" w:rsidRPr="00D07511">
        <w:rPr>
          <w:rFonts w:ascii="Tahoma" w:eastAsia="Tahoma" w:hAnsi="Tahoma" w:cs="Tahoma"/>
          <w:sz w:val="22"/>
          <w:szCs w:val="22"/>
        </w:rPr>
        <w:t xml:space="preserve">§ 2 pkt </w:t>
      </w:r>
      <w:r w:rsidR="00971A26">
        <w:rPr>
          <w:rFonts w:ascii="Tahoma" w:eastAsia="Tahoma" w:hAnsi="Tahoma" w:cs="Tahoma"/>
          <w:sz w:val="22"/>
          <w:szCs w:val="22"/>
        </w:rPr>
        <w:t>1</w:t>
      </w:r>
    </w:p>
    <w:p w14:paraId="0FD35FAB" w14:textId="4F44F2C0" w:rsidR="000E0D90" w:rsidRPr="00D07511" w:rsidRDefault="000E0D90" w:rsidP="005945A4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r w:rsidRPr="6D2C2ECF">
        <w:rPr>
          <w:rFonts w:ascii="Tahoma" w:eastAsia="Tahoma" w:hAnsi="Tahoma" w:cs="Tahoma"/>
          <w:sz w:val="22"/>
          <w:szCs w:val="22"/>
        </w:rPr>
        <w:t>Przez nienależyte wykonanie uznaje się realizację usługi niezgodnie z przedmiotem zamówienia</w:t>
      </w:r>
      <w:r w:rsidR="00DA7DE0" w:rsidRPr="6D2C2ECF">
        <w:rPr>
          <w:rFonts w:ascii="Tahoma" w:eastAsia="Tahoma" w:hAnsi="Tahoma" w:cs="Tahoma"/>
          <w:sz w:val="22"/>
          <w:szCs w:val="22"/>
        </w:rPr>
        <w:t xml:space="preserve"> </w:t>
      </w:r>
      <w:r w:rsidRPr="6D2C2ECF">
        <w:rPr>
          <w:rFonts w:ascii="Tahoma" w:eastAsia="Tahoma" w:hAnsi="Tahoma" w:cs="Tahoma"/>
          <w:sz w:val="22"/>
          <w:szCs w:val="22"/>
        </w:rPr>
        <w:t>oraz wszelkich nieprawidłowości zakresie realizacji umowy.</w:t>
      </w:r>
    </w:p>
    <w:p w14:paraId="3B09E7AE" w14:textId="77777777" w:rsidR="000E0D90" w:rsidRPr="00D07511" w:rsidRDefault="000E0D90" w:rsidP="005945A4">
      <w:pPr>
        <w:pStyle w:val="Akapitzlist"/>
        <w:numPr>
          <w:ilvl w:val="0"/>
          <w:numId w:val="3"/>
        </w:numPr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r w:rsidRPr="00D07511">
        <w:rPr>
          <w:rFonts w:ascii="Tahoma" w:eastAsia="Tahoma" w:hAnsi="Tahoma" w:cs="Tahoma"/>
          <w:sz w:val="22"/>
          <w:szCs w:val="22"/>
        </w:rPr>
        <w:t xml:space="preserve">Zamawiającemu przysługuje prawo dochodzenia odszkodowania na zasadach ogólnych prawa cywilnego, jeżeli poniesiona szkoda przewyższa wysokość zastrzeżonych kar umownych. </w:t>
      </w:r>
    </w:p>
    <w:p w14:paraId="480ED234" w14:textId="493FC442" w:rsidR="00E330A7" w:rsidRPr="00D07511" w:rsidRDefault="00E330A7" w:rsidP="00B70701">
      <w:pPr>
        <w:spacing w:before="120" w:after="120"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07511">
        <w:rPr>
          <w:rFonts w:ascii="Tahoma" w:hAnsi="Tahoma" w:cs="Tahoma"/>
          <w:b/>
          <w:sz w:val="22"/>
          <w:szCs w:val="22"/>
        </w:rPr>
        <w:t>§ </w:t>
      </w:r>
      <w:r w:rsidR="00971A26">
        <w:rPr>
          <w:rFonts w:ascii="Tahoma" w:hAnsi="Tahoma" w:cs="Tahoma"/>
          <w:b/>
          <w:sz w:val="22"/>
          <w:szCs w:val="22"/>
        </w:rPr>
        <w:t>3</w:t>
      </w:r>
    </w:p>
    <w:p w14:paraId="7BA2EDC1" w14:textId="3632BE18" w:rsidR="00E330A7" w:rsidRPr="00D07511" w:rsidRDefault="002C38E6" w:rsidP="005945A4">
      <w:pPr>
        <w:numPr>
          <w:ilvl w:val="0"/>
          <w:numId w:val="4"/>
        </w:numPr>
        <w:suppressAutoHyphens w:val="0"/>
        <w:autoSpaceDN/>
        <w:spacing w:line="276" w:lineRule="auto"/>
        <w:jc w:val="both"/>
        <w:textAlignment w:val="auto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Wykonawca</w:t>
      </w:r>
      <w:r w:rsidR="00E330A7" w:rsidRPr="00D07511">
        <w:rPr>
          <w:rFonts w:ascii="Tahoma" w:hAnsi="Tahoma" w:cs="Tahoma"/>
          <w:sz w:val="22"/>
          <w:szCs w:val="22"/>
        </w:rPr>
        <w:t xml:space="preserve"> zobowiązuje się udzielić na żądanie </w:t>
      </w:r>
      <w:r w:rsidR="00845D5F" w:rsidRPr="00D07511">
        <w:rPr>
          <w:rFonts w:ascii="Tahoma" w:hAnsi="Tahoma" w:cs="Tahoma"/>
          <w:sz w:val="22"/>
          <w:szCs w:val="22"/>
        </w:rPr>
        <w:t>Zamawiającemu</w:t>
      </w:r>
      <w:r w:rsidR="00E330A7" w:rsidRPr="00D07511">
        <w:rPr>
          <w:rFonts w:ascii="Tahoma" w:hAnsi="Tahoma" w:cs="Tahoma"/>
          <w:sz w:val="22"/>
          <w:szCs w:val="22"/>
        </w:rPr>
        <w:t xml:space="preserve"> informacji o przebiegu realizacji </w:t>
      </w:r>
      <w:r w:rsidR="004A4040" w:rsidRPr="00D07511">
        <w:rPr>
          <w:rFonts w:ascii="Tahoma" w:hAnsi="Tahoma" w:cs="Tahoma"/>
          <w:sz w:val="22"/>
          <w:szCs w:val="22"/>
        </w:rPr>
        <w:t>przedmiotu umowy</w:t>
      </w:r>
      <w:r w:rsidR="00E330A7" w:rsidRPr="00D07511">
        <w:rPr>
          <w:rFonts w:ascii="Tahoma" w:hAnsi="Tahoma" w:cs="Tahoma"/>
          <w:sz w:val="22"/>
          <w:szCs w:val="22"/>
        </w:rPr>
        <w:t>.</w:t>
      </w:r>
    </w:p>
    <w:p w14:paraId="53B3751C" w14:textId="519A7C85" w:rsidR="004A4040" w:rsidRPr="00D07511" w:rsidRDefault="00217C4F" w:rsidP="005945A4">
      <w:pPr>
        <w:numPr>
          <w:ilvl w:val="0"/>
          <w:numId w:val="4"/>
        </w:numPr>
        <w:suppressAutoHyphens w:val="0"/>
        <w:autoSpaceDN/>
        <w:spacing w:line="276" w:lineRule="auto"/>
        <w:jc w:val="both"/>
        <w:textAlignment w:val="auto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Do współpracy w sprawach związanych z wykonywaniem umowy upoważnia się:</w:t>
      </w:r>
    </w:p>
    <w:p w14:paraId="74A0C01F" w14:textId="77777777" w:rsidR="00E6565B" w:rsidRPr="00D07511" w:rsidRDefault="00E6565B" w:rsidP="00217C4F">
      <w:pPr>
        <w:suppressAutoHyphens w:val="0"/>
        <w:autoSpaceDN/>
        <w:spacing w:line="276" w:lineRule="auto"/>
        <w:ind w:left="720"/>
        <w:jc w:val="both"/>
        <w:textAlignment w:val="auto"/>
        <w:rPr>
          <w:rFonts w:ascii="Tahoma" w:hAnsi="Tahoma" w:cs="Tahoma"/>
          <w:sz w:val="22"/>
          <w:szCs w:val="22"/>
        </w:rPr>
      </w:pPr>
    </w:p>
    <w:p w14:paraId="2CDA84ED" w14:textId="2217583C" w:rsidR="00E6565B" w:rsidRPr="00D07511" w:rsidRDefault="00217C4F" w:rsidP="00217C4F">
      <w:pPr>
        <w:suppressAutoHyphens w:val="0"/>
        <w:autoSpaceDN/>
        <w:spacing w:line="276" w:lineRule="auto"/>
        <w:ind w:left="720"/>
        <w:jc w:val="both"/>
        <w:textAlignment w:val="auto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Ze strony Zamawiającego</w:t>
      </w:r>
      <w:r w:rsidR="00A907D6" w:rsidRPr="00D07511">
        <w:rPr>
          <w:rFonts w:ascii="Tahoma" w:hAnsi="Tahoma" w:cs="Tahoma"/>
          <w:sz w:val="22"/>
          <w:szCs w:val="22"/>
        </w:rPr>
        <w:t>:</w:t>
      </w:r>
      <w:r w:rsidR="00A82CE3" w:rsidRPr="00D07511">
        <w:rPr>
          <w:rFonts w:ascii="Tahoma" w:hAnsi="Tahoma" w:cs="Tahoma"/>
          <w:sz w:val="22"/>
          <w:szCs w:val="22"/>
        </w:rPr>
        <w:t xml:space="preserve"> </w:t>
      </w:r>
      <w:r w:rsidR="75543352" w:rsidRPr="00D07511">
        <w:rPr>
          <w:rFonts w:ascii="Tahoma" w:hAnsi="Tahoma" w:cs="Tahoma"/>
          <w:sz w:val="22"/>
          <w:szCs w:val="22"/>
        </w:rPr>
        <w:t xml:space="preserve">Koordynator projektu - </w:t>
      </w:r>
      <w:r w:rsidR="00A82CE3" w:rsidRPr="00D07511">
        <w:rPr>
          <w:rFonts w:ascii="Tahoma" w:hAnsi="Tahoma" w:cs="Tahoma"/>
          <w:sz w:val="22"/>
          <w:szCs w:val="22"/>
        </w:rPr>
        <w:t xml:space="preserve">Paulina Knop-Mazurkiewicz, </w:t>
      </w:r>
    </w:p>
    <w:p w14:paraId="2EA7DC40" w14:textId="5EE907BB" w:rsidR="00217C4F" w:rsidRPr="00D07511" w:rsidRDefault="00A82CE3" w:rsidP="00217C4F">
      <w:pPr>
        <w:suppressAutoHyphens w:val="0"/>
        <w:autoSpaceDN/>
        <w:spacing w:line="276" w:lineRule="auto"/>
        <w:ind w:left="720"/>
        <w:jc w:val="both"/>
        <w:textAlignment w:val="auto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 xml:space="preserve">tel. </w:t>
      </w:r>
      <w:r w:rsidR="008575E8" w:rsidRPr="00D07511">
        <w:rPr>
          <w:rFonts w:ascii="Tahoma" w:hAnsi="Tahoma" w:cs="Tahoma"/>
          <w:sz w:val="22"/>
          <w:szCs w:val="22"/>
        </w:rPr>
        <w:t xml:space="preserve">608 156 977, e-mail: </w:t>
      </w:r>
      <w:r w:rsidR="00D964FE" w:rsidRPr="00D07511">
        <w:rPr>
          <w:rFonts w:ascii="Tahoma" w:hAnsi="Tahoma" w:cs="Tahoma"/>
          <w:sz w:val="22"/>
          <w:szCs w:val="22"/>
        </w:rPr>
        <w:t>paulina.knop@cuw.opole.pl</w:t>
      </w:r>
    </w:p>
    <w:p w14:paraId="2BDEEC2E" w14:textId="77777777" w:rsidR="00E6565B" w:rsidRPr="00D07511" w:rsidRDefault="00E6565B" w:rsidP="00217C4F">
      <w:pPr>
        <w:suppressAutoHyphens w:val="0"/>
        <w:autoSpaceDN/>
        <w:spacing w:line="276" w:lineRule="auto"/>
        <w:ind w:left="720"/>
        <w:jc w:val="both"/>
        <w:textAlignment w:val="auto"/>
        <w:rPr>
          <w:rFonts w:ascii="Tahoma" w:hAnsi="Tahoma" w:cs="Tahoma"/>
          <w:sz w:val="22"/>
          <w:szCs w:val="22"/>
        </w:rPr>
      </w:pPr>
    </w:p>
    <w:p w14:paraId="5D80F056" w14:textId="6D439981" w:rsidR="00A907D6" w:rsidRPr="00D07511" w:rsidRDefault="1AB50855" w:rsidP="00217C4F">
      <w:pPr>
        <w:suppressAutoHyphens w:val="0"/>
        <w:autoSpaceDN/>
        <w:spacing w:line="276" w:lineRule="auto"/>
        <w:ind w:left="720"/>
        <w:jc w:val="both"/>
        <w:textAlignment w:val="auto"/>
        <w:rPr>
          <w:rFonts w:ascii="Tahoma" w:hAnsi="Tahoma" w:cs="Tahoma"/>
          <w:sz w:val="22"/>
          <w:szCs w:val="22"/>
        </w:rPr>
      </w:pPr>
      <w:r w:rsidRPr="1AB50855">
        <w:rPr>
          <w:rFonts w:ascii="Tahoma" w:hAnsi="Tahoma" w:cs="Tahoma"/>
          <w:sz w:val="22"/>
          <w:szCs w:val="22"/>
        </w:rPr>
        <w:t>Ze strony Wykonawcy:………………………………………………………………………………………...</w:t>
      </w:r>
    </w:p>
    <w:p w14:paraId="0B5F577C" w14:textId="1F520201" w:rsidR="00D964FE" w:rsidRPr="00D07511" w:rsidRDefault="00D964FE" w:rsidP="00217C4F">
      <w:pPr>
        <w:suppressAutoHyphens w:val="0"/>
        <w:autoSpaceDN/>
        <w:spacing w:line="276" w:lineRule="auto"/>
        <w:ind w:left="720"/>
        <w:jc w:val="both"/>
        <w:textAlignment w:val="auto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…………………………………………………………………………………………………………………………</w:t>
      </w:r>
    </w:p>
    <w:p w14:paraId="20D5BA0F" w14:textId="07212A96" w:rsidR="00A907D6" w:rsidRPr="00D07511" w:rsidRDefault="00A907D6" w:rsidP="005945A4">
      <w:pPr>
        <w:pStyle w:val="Akapitzlist"/>
        <w:numPr>
          <w:ilvl w:val="0"/>
          <w:numId w:val="4"/>
        </w:numPr>
        <w:suppressAutoHyphens w:val="0"/>
        <w:autoSpaceDN/>
        <w:spacing w:line="276" w:lineRule="auto"/>
        <w:jc w:val="both"/>
        <w:textAlignment w:val="auto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lastRenderedPageBreak/>
        <w:t xml:space="preserve">Zmiana osób, o których mowa w pkt 2, następuje poprzez pisemne powiadomienie drugiej Strony i nie stanowi </w:t>
      </w:r>
      <w:r w:rsidR="00A82CE3" w:rsidRPr="00D07511">
        <w:rPr>
          <w:rFonts w:ascii="Tahoma" w:hAnsi="Tahoma" w:cs="Tahoma"/>
          <w:sz w:val="22"/>
          <w:szCs w:val="22"/>
        </w:rPr>
        <w:t>zmiany treści umowy.</w:t>
      </w:r>
    </w:p>
    <w:p w14:paraId="6682708B" w14:textId="05D45EC7" w:rsidR="00273497" w:rsidRPr="00D07511" w:rsidRDefault="00E330A7" w:rsidP="00470C93">
      <w:pPr>
        <w:spacing w:before="120" w:after="120"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07511">
        <w:rPr>
          <w:rFonts w:ascii="Tahoma" w:hAnsi="Tahoma" w:cs="Tahoma"/>
          <w:b/>
          <w:sz w:val="22"/>
          <w:szCs w:val="22"/>
        </w:rPr>
        <w:t>§ </w:t>
      </w:r>
      <w:r w:rsidR="00470C93">
        <w:rPr>
          <w:rFonts w:ascii="Tahoma" w:hAnsi="Tahoma" w:cs="Tahoma"/>
          <w:b/>
          <w:sz w:val="22"/>
          <w:szCs w:val="22"/>
        </w:rPr>
        <w:t>4</w:t>
      </w:r>
    </w:p>
    <w:p w14:paraId="726E5E04" w14:textId="4A2474CE" w:rsidR="00E330A7" w:rsidRPr="00D07511" w:rsidRDefault="00455755" w:rsidP="005945A4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Z</w:t>
      </w:r>
      <w:r w:rsidR="002D3CAF" w:rsidRPr="00D07511">
        <w:rPr>
          <w:rFonts w:ascii="Tahoma" w:hAnsi="Tahoma" w:cs="Tahoma"/>
          <w:sz w:val="22"/>
          <w:szCs w:val="22"/>
        </w:rPr>
        <w:t>miana warunków niniejszej umowy może być dokonywana w formie pisemnej pod rygorem nieważności.</w:t>
      </w:r>
    </w:p>
    <w:p w14:paraId="080B42A7" w14:textId="77777777" w:rsidR="00201151" w:rsidRPr="00D07511" w:rsidRDefault="00201151" w:rsidP="005945A4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ahoma" w:hAnsi="Tahoma" w:cs="Tahoma"/>
          <w:bCs/>
          <w:sz w:val="22"/>
          <w:szCs w:val="22"/>
        </w:rPr>
      </w:pPr>
      <w:r w:rsidRPr="00D07511">
        <w:rPr>
          <w:rFonts w:ascii="Tahoma" w:hAnsi="Tahoma" w:cs="Tahoma"/>
          <w:bCs/>
          <w:sz w:val="22"/>
          <w:szCs w:val="22"/>
        </w:rPr>
        <w:t>Zamawiający przewiduje możliwość zmiany postanowień niniejszej umowy w przypadkach, gdy:</w:t>
      </w:r>
    </w:p>
    <w:p w14:paraId="3308A575" w14:textId="77777777" w:rsidR="00201151" w:rsidRPr="00D07511" w:rsidRDefault="00201151" w:rsidP="005945A4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ahoma" w:hAnsi="Tahoma" w:cs="Tahoma"/>
          <w:bCs/>
          <w:sz w:val="22"/>
          <w:szCs w:val="22"/>
        </w:rPr>
      </w:pPr>
      <w:r w:rsidRPr="00D07511">
        <w:rPr>
          <w:rFonts w:ascii="Tahoma" w:hAnsi="Tahoma" w:cs="Tahoma"/>
          <w:bCs/>
          <w:sz w:val="22"/>
          <w:szCs w:val="22"/>
        </w:rPr>
        <w:t xml:space="preserve">nastąpi zmiana powszechnie obowiązujących przepisów prawa w zakresie mającym wpływ na realizację przedmiotu zamówienia, </w:t>
      </w:r>
    </w:p>
    <w:p w14:paraId="6DC05A75" w14:textId="77777777" w:rsidR="00201151" w:rsidRPr="00D07511" w:rsidRDefault="00201151" w:rsidP="005945A4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ahoma" w:hAnsi="Tahoma" w:cs="Tahoma"/>
          <w:bCs/>
          <w:sz w:val="22"/>
          <w:szCs w:val="22"/>
        </w:rPr>
      </w:pPr>
      <w:r w:rsidRPr="00D07511">
        <w:rPr>
          <w:rFonts w:ascii="Tahoma" w:hAnsi="Tahoma" w:cs="Tahoma"/>
          <w:bCs/>
          <w:sz w:val="22"/>
          <w:szCs w:val="22"/>
        </w:rPr>
        <w:t>konieczność wprowadzenia zmian będzie następstwem zmian wprowadzonych w umowach pomiędzy Zamawiającym, a inną niż Wykonawca stroną, w tym instytucjami nadzorującymi realizację projektu, w ramach, którego realizowane jest zamówienie,</w:t>
      </w:r>
    </w:p>
    <w:p w14:paraId="075B3C5C" w14:textId="2CD657A5" w:rsidR="00201151" w:rsidRPr="00D07511" w:rsidRDefault="00201151" w:rsidP="005945A4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ahoma" w:hAnsi="Tahoma" w:cs="Tahoma"/>
          <w:bCs/>
          <w:sz w:val="22"/>
          <w:szCs w:val="22"/>
        </w:rPr>
      </w:pPr>
      <w:r w:rsidRPr="00D07511">
        <w:rPr>
          <w:rFonts w:ascii="Tahoma" w:hAnsi="Tahoma" w:cs="Tahoma"/>
          <w:bCs/>
          <w:sz w:val="22"/>
          <w:szCs w:val="22"/>
        </w:rPr>
        <w:t xml:space="preserve">konieczność wprowadzenia zmian będzie następstwem zmian wytycznych dotyczących Programu Operacyjnego lub wytycznych i zaleceń Instytucji </w:t>
      </w:r>
      <w:r w:rsidR="00DA7DE0">
        <w:rPr>
          <w:rFonts w:ascii="Tahoma" w:hAnsi="Tahoma" w:cs="Tahoma"/>
          <w:bCs/>
          <w:sz w:val="22"/>
          <w:szCs w:val="22"/>
        </w:rPr>
        <w:t>Pośrednicząc</w:t>
      </w:r>
      <w:r w:rsidRPr="00D07511">
        <w:rPr>
          <w:rFonts w:ascii="Tahoma" w:hAnsi="Tahoma" w:cs="Tahoma"/>
          <w:bCs/>
          <w:sz w:val="22"/>
          <w:szCs w:val="22"/>
        </w:rPr>
        <w:t>ej,</w:t>
      </w:r>
    </w:p>
    <w:p w14:paraId="522740A8" w14:textId="77777777" w:rsidR="00201151" w:rsidRPr="00D07511" w:rsidRDefault="00201151" w:rsidP="005945A4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ahoma" w:hAnsi="Tahoma" w:cs="Tahoma"/>
          <w:bCs/>
          <w:sz w:val="22"/>
          <w:szCs w:val="22"/>
        </w:rPr>
      </w:pPr>
      <w:r w:rsidRPr="00D07511">
        <w:rPr>
          <w:rFonts w:ascii="Tahoma" w:hAnsi="Tahoma" w:cs="Tahoma"/>
          <w:bCs/>
          <w:sz w:val="22"/>
          <w:szCs w:val="22"/>
        </w:rPr>
        <w:t>wynikną rozbieżności lub niejasności w umowie, których nie można usunąć w inny sposób, a zmiana będzie umożliwiać usunięcie rozbieżności i doprecyzowanie umowy w celu jednoznacznej interpretacji jej zapisów przez Strony</w:t>
      </w:r>
    </w:p>
    <w:p w14:paraId="67DD98BE" w14:textId="127FC9F5" w:rsidR="00E330A7" w:rsidRPr="00D07511" w:rsidRDefault="00E330A7" w:rsidP="009146B2">
      <w:pPr>
        <w:spacing w:before="120" w:after="120"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07511">
        <w:rPr>
          <w:rFonts w:ascii="Tahoma" w:hAnsi="Tahoma" w:cs="Tahoma"/>
          <w:b/>
          <w:sz w:val="22"/>
          <w:szCs w:val="22"/>
        </w:rPr>
        <w:t>§ </w:t>
      </w:r>
      <w:r w:rsidR="455D57D4" w:rsidRPr="6C3458F0">
        <w:rPr>
          <w:rFonts w:ascii="Tahoma" w:hAnsi="Tahoma" w:cs="Tahoma"/>
          <w:b/>
          <w:bCs/>
          <w:sz w:val="22"/>
          <w:szCs w:val="22"/>
        </w:rPr>
        <w:t>5</w:t>
      </w:r>
    </w:p>
    <w:p w14:paraId="45AB4073" w14:textId="10104B91" w:rsidR="002D3CAF" w:rsidRPr="00D07511" w:rsidRDefault="002D3CAF" w:rsidP="009146B2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 xml:space="preserve">W sprawach nieuregulowanych postanowieniami niniejszej umowy mają zastosowanie przepisy Kodeksu </w:t>
      </w:r>
      <w:r w:rsidR="006F656E" w:rsidRPr="00D07511">
        <w:rPr>
          <w:rFonts w:ascii="Tahoma" w:hAnsi="Tahoma" w:cs="Tahoma"/>
          <w:sz w:val="22"/>
          <w:szCs w:val="22"/>
        </w:rPr>
        <w:t>C</w:t>
      </w:r>
      <w:r w:rsidRPr="00D07511">
        <w:rPr>
          <w:rFonts w:ascii="Tahoma" w:hAnsi="Tahoma" w:cs="Tahoma"/>
          <w:sz w:val="22"/>
          <w:szCs w:val="22"/>
        </w:rPr>
        <w:t>ywilnego.</w:t>
      </w:r>
    </w:p>
    <w:p w14:paraId="2364A593" w14:textId="189B001D" w:rsidR="00455755" w:rsidRPr="00D07511" w:rsidRDefault="00E330A7" w:rsidP="00B70701">
      <w:pPr>
        <w:spacing w:before="120" w:after="120"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07511">
        <w:rPr>
          <w:rFonts w:ascii="Tahoma" w:hAnsi="Tahoma" w:cs="Tahoma"/>
          <w:b/>
          <w:sz w:val="22"/>
          <w:szCs w:val="22"/>
        </w:rPr>
        <w:t>§ </w:t>
      </w:r>
      <w:r w:rsidR="49B51A4A" w:rsidRPr="6C3458F0">
        <w:rPr>
          <w:rFonts w:ascii="Tahoma" w:hAnsi="Tahoma" w:cs="Tahoma"/>
          <w:b/>
          <w:bCs/>
          <w:sz w:val="22"/>
          <w:szCs w:val="22"/>
        </w:rPr>
        <w:t>6</w:t>
      </w:r>
    </w:p>
    <w:p w14:paraId="0ACBEB4E" w14:textId="53D2FE3F" w:rsidR="2DDB7A51" w:rsidRPr="00D07511" w:rsidRDefault="2DDB7A51" w:rsidP="0068609A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Ewentualne spory mogące wyniknąć pomiędzy stronami w związku z niniejszą umową będą rozstrzygane przez sąd</w:t>
      </w:r>
      <w:r w:rsidR="00FA6980" w:rsidRPr="00D07511">
        <w:rPr>
          <w:rFonts w:ascii="Tahoma" w:hAnsi="Tahoma" w:cs="Tahoma"/>
          <w:sz w:val="22"/>
          <w:szCs w:val="22"/>
        </w:rPr>
        <w:t xml:space="preserve"> powszechny właściwy miejscowo dla Zamawiającego</w:t>
      </w:r>
      <w:r w:rsidRPr="00D07511">
        <w:rPr>
          <w:rFonts w:ascii="Tahoma" w:hAnsi="Tahoma" w:cs="Tahoma"/>
          <w:sz w:val="22"/>
          <w:szCs w:val="22"/>
        </w:rPr>
        <w:t>.</w:t>
      </w:r>
    </w:p>
    <w:p w14:paraId="3D9E429E" w14:textId="0EF3C650" w:rsidR="77D65F5C" w:rsidRPr="00D07511" w:rsidRDefault="77D65F5C" w:rsidP="00B70701">
      <w:pPr>
        <w:spacing w:before="120" w:after="120" w:line="276" w:lineRule="auto"/>
        <w:jc w:val="center"/>
        <w:rPr>
          <w:rFonts w:ascii="Tahoma" w:hAnsi="Tahoma" w:cs="Tahoma"/>
          <w:b/>
          <w:bCs/>
          <w:sz w:val="22"/>
          <w:szCs w:val="22"/>
        </w:rPr>
      </w:pPr>
      <w:r w:rsidRPr="00D07511">
        <w:rPr>
          <w:rFonts w:ascii="Tahoma" w:hAnsi="Tahoma" w:cs="Tahoma"/>
          <w:b/>
          <w:bCs/>
          <w:sz w:val="22"/>
          <w:szCs w:val="22"/>
        </w:rPr>
        <w:t>§ </w:t>
      </w:r>
      <w:r w:rsidR="5ADA50F9" w:rsidRPr="6C3458F0">
        <w:rPr>
          <w:rFonts w:ascii="Tahoma" w:hAnsi="Tahoma" w:cs="Tahoma"/>
          <w:b/>
          <w:bCs/>
          <w:sz w:val="22"/>
          <w:szCs w:val="22"/>
        </w:rPr>
        <w:t>7</w:t>
      </w:r>
    </w:p>
    <w:p w14:paraId="29093FD2" w14:textId="07848D17" w:rsidR="002D3CAF" w:rsidRPr="00D07511" w:rsidRDefault="002D3CAF" w:rsidP="0068609A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Umowa została sporządzona w dwóch jednobrzmiących egzemplarzach,</w:t>
      </w:r>
      <w:r w:rsidR="009146B2" w:rsidRPr="00D07511">
        <w:rPr>
          <w:rFonts w:ascii="Tahoma" w:hAnsi="Tahoma" w:cs="Tahoma"/>
          <w:sz w:val="22"/>
          <w:szCs w:val="22"/>
        </w:rPr>
        <w:t xml:space="preserve"> każdy na prawach oryginału,</w:t>
      </w:r>
      <w:r w:rsidRPr="00D07511">
        <w:rPr>
          <w:rFonts w:ascii="Tahoma" w:hAnsi="Tahoma" w:cs="Tahoma"/>
          <w:sz w:val="22"/>
          <w:szCs w:val="22"/>
        </w:rPr>
        <w:t xml:space="preserve"> po jednym dla każdej ze stron.</w:t>
      </w:r>
    </w:p>
    <w:p w14:paraId="2BAF2FD6" w14:textId="00596083" w:rsidR="00E330A7" w:rsidRPr="00D07511" w:rsidRDefault="00E330A7" w:rsidP="00B70701">
      <w:pPr>
        <w:spacing w:before="120" w:after="120"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07511">
        <w:rPr>
          <w:rFonts w:ascii="Tahoma" w:hAnsi="Tahoma" w:cs="Tahoma"/>
          <w:b/>
          <w:sz w:val="22"/>
          <w:szCs w:val="22"/>
        </w:rPr>
        <w:t>§ </w:t>
      </w:r>
      <w:r w:rsidR="59544647" w:rsidRPr="6C3458F0">
        <w:rPr>
          <w:rFonts w:ascii="Tahoma" w:hAnsi="Tahoma" w:cs="Tahoma"/>
          <w:b/>
          <w:bCs/>
          <w:sz w:val="22"/>
          <w:szCs w:val="22"/>
        </w:rPr>
        <w:t>8</w:t>
      </w:r>
    </w:p>
    <w:p w14:paraId="353A1188" w14:textId="77777777" w:rsidR="00455755" w:rsidRPr="00D07511" w:rsidRDefault="00456121" w:rsidP="006F656E">
      <w:p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Zgodnie z art. 13 Rozporządzenia Parlamentu Europejskiego i Rady (UE) 2016/679z dnia 27 kwietnia 2016 r. w sprawie ochrony osób fizycznych w związku z przetwarzaniem danych osobowych i w sprawie swobodnego przepływu takich danych oraz uchylenia dyrektywy 95/46/WE, zwane dalej RODO (4.5.2016.L 119/38 Dziennik Urzędowy Unii Europejskiej PL) informuję, że:</w:t>
      </w:r>
    </w:p>
    <w:p w14:paraId="1A7A73D1" w14:textId="77777777" w:rsidR="00570A92" w:rsidRDefault="00456121" w:rsidP="00570A92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Administratorem Pani/Pana danych osobowych zebranych jest Centrum Usług Wspólnych z siedzibą w 45-082 Opole przy ul. Piastowskiej 17 mail:cuw@cuw.opole.pl</w:t>
      </w:r>
    </w:p>
    <w:p w14:paraId="46DCF04A" w14:textId="314AB7D0" w:rsidR="00456121" w:rsidRPr="00570A92" w:rsidRDefault="00456121" w:rsidP="00570A92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570A92">
        <w:rPr>
          <w:rFonts w:ascii="Tahoma" w:hAnsi="Tahoma" w:cs="Tahoma"/>
          <w:sz w:val="22"/>
          <w:szCs w:val="22"/>
        </w:rPr>
        <w:t xml:space="preserve">Kontakt z Inspektorem Ochrony Danych możliwy jest pod adresem email : </w:t>
      </w:r>
      <w:hyperlink r:id="rId8" w:history="1">
        <w:r w:rsidRPr="00570A92">
          <w:rPr>
            <w:rStyle w:val="Hipercze"/>
            <w:rFonts w:ascii="Tahoma" w:hAnsi="Tahoma" w:cs="Tahoma"/>
            <w:sz w:val="22"/>
            <w:szCs w:val="22"/>
          </w:rPr>
          <w:t>iod@cuw.opole.pl</w:t>
        </w:r>
      </w:hyperlink>
    </w:p>
    <w:p w14:paraId="24FB3062" w14:textId="7EC8D01D" w:rsidR="00456121" w:rsidRPr="00D07511" w:rsidRDefault="00456121" w:rsidP="005217AA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lastRenderedPageBreak/>
        <w:t>Przetwarzanie Pani/Pana danych osobowych odbywać się będzie na podstawie art. 6 ust. 1 lit. a, lit. RODO w celu realizacji umowy/umowy -</w:t>
      </w:r>
      <w:r w:rsidR="32DB3FD3" w:rsidRPr="00D07511">
        <w:rPr>
          <w:rFonts w:ascii="Tahoma" w:hAnsi="Tahoma" w:cs="Tahoma"/>
          <w:sz w:val="22"/>
          <w:szCs w:val="22"/>
        </w:rPr>
        <w:t xml:space="preserve"> </w:t>
      </w:r>
      <w:r w:rsidRPr="00D07511">
        <w:rPr>
          <w:rFonts w:ascii="Tahoma" w:hAnsi="Tahoma" w:cs="Tahoma"/>
          <w:sz w:val="22"/>
          <w:szCs w:val="22"/>
        </w:rPr>
        <w:t xml:space="preserve">zlecenia </w:t>
      </w:r>
    </w:p>
    <w:p w14:paraId="537BEFD9" w14:textId="0EC3E1F3" w:rsidR="00456121" w:rsidRPr="00D07511" w:rsidRDefault="00456121" w:rsidP="005217AA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Odbiorcami Pana/Pani danych osobowych będą wyłącznie podmioty uprawnione do uzyskania danych osobowych na podstawie przepisów prawa.</w:t>
      </w:r>
    </w:p>
    <w:p w14:paraId="54AD4647" w14:textId="55D8D543" w:rsidR="00456121" w:rsidRPr="00D07511" w:rsidRDefault="00456121" w:rsidP="005217AA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Dane osobowe Pani będą przechowywane przez okres czasu realizacji umowy a następnie przez 5 lat jako okres gwarancyjny i kontrolny.</w:t>
      </w:r>
    </w:p>
    <w:p w14:paraId="166DE198" w14:textId="4DA654C0" w:rsidR="00456121" w:rsidRPr="00D07511" w:rsidRDefault="00456121" w:rsidP="005217AA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Na zasadach określonych przepisami o ochronie danych osobowych ma Pan/Pani prawo dostępu do treści swoich danych oraz prawo do sprostowania, usunięcia lub ograniczenia przetwarzania danych, prawo do wniesienia sprzeciwu wobec przetwarzania,</w:t>
      </w:r>
      <w:r w:rsidR="5F09D6BF" w:rsidRPr="00D07511">
        <w:rPr>
          <w:rFonts w:ascii="Tahoma" w:hAnsi="Tahoma" w:cs="Tahoma"/>
          <w:sz w:val="22"/>
          <w:szCs w:val="22"/>
        </w:rPr>
        <w:t xml:space="preserve"> </w:t>
      </w:r>
      <w:r w:rsidRPr="00D07511">
        <w:rPr>
          <w:rFonts w:ascii="Tahoma" w:hAnsi="Tahoma" w:cs="Tahoma"/>
          <w:sz w:val="22"/>
          <w:szCs w:val="22"/>
        </w:rPr>
        <w:t>prawo do przenoszenia danych oraz prawo do cofnięcia zgody w dowolnym momencie bez wpływu na zgodność z prawem przetwarzania, którego dokonano na podstawie zgody przed jej cofnięciem</w:t>
      </w:r>
    </w:p>
    <w:p w14:paraId="107448DB" w14:textId="2E0D969E" w:rsidR="00456121" w:rsidRPr="00D07511" w:rsidRDefault="00456121" w:rsidP="005217AA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Przysługuje Panu/Pani prawo wniesienia skargi do organu nadzorczego, tj. Prezesa Urzędu Ochrony Danych osobowych.</w:t>
      </w:r>
    </w:p>
    <w:p w14:paraId="581BBBB8" w14:textId="27336395" w:rsidR="00456121" w:rsidRPr="00D07511" w:rsidRDefault="00456121" w:rsidP="005217AA">
      <w:pPr>
        <w:pStyle w:val="Akapitzlist"/>
        <w:numPr>
          <w:ilvl w:val="0"/>
          <w:numId w:val="7"/>
        </w:numPr>
        <w:spacing w:line="276" w:lineRule="auto"/>
        <w:jc w:val="both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Podanie danych osobowych jest dobrowolne, jednakże odmowa podania danych może skutkować odmową zawarcia umowy zlecenia.</w:t>
      </w:r>
    </w:p>
    <w:p w14:paraId="5584AF1B" w14:textId="22530600" w:rsidR="00E330A7" w:rsidRPr="00D07511" w:rsidRDefault="00E330A7" w:rsidP="00E330A7">
      <w:pPr>
        <w:tabs>
          <w:tab w:val="right" w:pos="8460"/>
        </w:tabs>
        <w:spacing w:before="240"/>
        <w:ind w:left="540"/>
        <w:rPr>
          <w:rFonts w:ascii="Tahoma" w:hAnsi="Tahoma" w:cs="Tahoma"/>
          <w:sz w:val="22"/>
          <w:szCs w:val="22"/>
        </w:rPr>
      </w:pPr>
    </w:p>
    <w:p w14:paraId="6619F661" w14:textId="77777777" w:rsidR="005A1CFF" w:rsidRPr="00D07511" w:rsidRDefault="005A1CFF" w:rsidP="00E330A7">
      <w:pPr>
        <w:tabs>
          <w:tab w:val="right" w:pos="8460"/>
        </w:tabs>
        <w:spacing w:before="240"/>
        <w:ind w:left="540"/>
        <w:rPr>
          <w:rFonts w:ascii="Tahoma" w:hAnsi="Tahoma" w:cs="Tahoma"/>
          <w:sz w:val="22"/>
          <w:szCs w:val="22"/>
        </w:rPr>
      </w:pPr>
    </w:p>
    <w:p w14:paraId="5E3E84C9" w14:textId="77777777" w:rsidR="00E330A7" w:rsidRPr="00D07511" w:rsidRDefault="00E330A7" w:rsidP="00E330A7">
      <w:pPr>
        <w:tabs>
          <w:tab w:val="right" w:pos="8460"/>
        </w:tabs>
        <w:spacing w:before="240"/>
        <w:ind w:left="540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.......................................................</w:t>
      </w:r>
      <w:r w:rsidRPr="00D07511">
        <w:rPr>
          <w:rFonts w:ascii="Tahoma" w:hAnsi="Tahoma" w:cs="Tahoma"/>
          <w:sz w:val="22"/>
          <w:szCs w:val="22"/>
        </w:rPr>
        <w:tab/>
        <w:t>..........................................................</w:t>
      </w:r>
    </w:p>
    <w:p w14:paraId="53CF8A55" w14:textId="45FA750A" w:rsidR="00A82515" w:rsidRPr="00D07511" w:rsidRDefault="00E330A7" w:rsidP="00E330A7">
      <w:pPr>
        <w:tabs>
          <w:tab w:val="left" w:pos="5760"/>
        </w:tabs>
        <w:ind w:left="1120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 xml:space="preserve">(podpis </w:t>
      </w:r>
      <w:r w:rsidR="00505542" w:rsidRPr="00D07511">
        <w:rPr>
          <w:rFonts w:ascii="Tahoma" w:hAnsi="Tahoma" w:cs="Tahoma"/>
          <w:sz w:val="22"/>
          <w:szCs w:val="22"/>
        </w:rPr>
        <w:t>Zamawiającego</w:t>
      </w:r>
      <w:r w:rsidRPr="00D07511">
        <w:rPr>
          <w:rFonts w:ascii="Tahoma" w:hAnsi="Tahoma" w:cs="Tahoma"/>
          <w:sz w:val="22"/>
          <w:szCs w:val="22"/>
        </w:rPr>
        <w:t>)</w:t>
      </w:r>
      <w:r w:rsidRPr="00D07511">
        <w:rPr>
          <w:rFonts w:ascii="Tahoma" w:hAnsi="Tahoma" w:cs="Tahoma"/>
          <w:sz w:val="22"/>
          <w:szCs w:val="22"/>
        </w:rPr>
        <w:tab/>
        <w:t xml:space="preserve">(podpis </w:t>
      </w:r>
      <w:r w:rsidR="00505542" w:rsidRPr="00D07511">
        <w:rPr>
          <w:rFonts w:ascii="Tahoma" w:hAnsi="Tahoma" w:cs="Tahoma"/>
          <w:sz w:val="22"/>
          <w:szCs w:val="22"/>
        </w:rPr>
        <w:t>Wykonawcy</w:t>
      </w:r>
      <w:r w:rsidRPr="00D07511">
        <w:rPr>
          <w:rFonts w:ascii="Tahoma" w:hAnsi="Tahoma" w:cs="Tahoma"/>
          <w:sz w:val="22"/>
          <w:szCs w:val="22"/>
        </w:rPr>
        <w:t>)</w:t>
      </w:r>
    </w:p>
    <w:p w14:paraId="55CB2DE1" w14:textId="77777777" w:rsidR="00A82515" w:rsidRPr="00D07511" w:rsidRDefault="00A82515" w:rsidP="00E330A7">
      <w:pPr>
        <w:tabs>
          <w:tab w:val="left" w:pos="5760"/>
        </w:tabs>
        <w:ind w:left="1120"/>
        <w:rPr>
          <w:rFonts w:ascii="Tahoma" w:hAnsi="Tahoma" w:cs="Tahoma"/>
          <w:sz w:val="22"/>
          <w:szCs w:val="22"/>
        </w:rPr>
        <w:sectPr w:rsidR="00A82515" w:rsidRPr="00D07511" w:rsidSect="0073037D">
          <w:headerReference w:type="default" r:id="rId9"/>
          <w:footerReference w:type="default" r:id="rId10"/>
          <w:pgSz w:w="11906" w:h="16838"/>
          <w:pgMar w:top="1701" w:right="1418" w:bottom="1361" w:left="1418" w:header="709" w:footer="709" w:gutter="0"/>
          <w:cols w:space="708"/>
          <w:docGrid w:linePitch="326"/>
        </w:sectPr>
      </w:pPr>
    </w:p>
    <w:p w14:paraId="1A46134C" w14:textId="1E25FCBE" w:rsidR="00470C93" w:rsidRPr="00470C93" w:rsidRDefault="00470C93" w:rsidP="00470C93">
      <w:pPr>
        <w:spacing w:after="200" w:line="360" w:lineRule="auto"/>
        <w:jc w:val="right"/>
        <w:rPr>
          <w:rFonts w:ascii="Tahoma" w:hAnsi="Tahoma" w:cs="Tahoma"/>
          <w:sz w:val="22"/>
          <w:szCs w:val="22"/>
          <w:lang w:eastAsia="en-US"/>
        </w:rPr>
      </w:pPr>
      <w:r w:rsidRPr="00470C93">
        <w:rPr>
          <w:rFonts w:ascii="Tahoma" w:hAnsi="Tahoma" w:cs="Tahoma"/>
          <w:sz w:val="22"/>
          <w:szCs w:val="22"/>
          <w:lang w:eastAsia="en-US"/>
        </w:rPr>
        <w:lastRenderedPageBreak/>
        <w:t xml:space="preserve">Załącznik nr </w:t>
      </w:r>
      <w:r>
        <w:rPr>
          <w:rFonts w:ascii="Tahoma" w:hAnsi="Tahoma" w:cs="Tahoma"/>
          <w:sz w:val="22"/>
          <w:szCs w:val="22"/>
          <w:lang w:eastAsia="en-US"/>
        </w:rPr>
        <w:t>1</w:t>
      </w:r>
      <w:r w:rsidRPr="00470C93">
        <w:rPr>
          <w:rFonts w:ascii="Tahoma" w:hAnsi="Tahoma" w:cs="Tahoma"/>
          <w:sz w:val="22"/>
          <w:szCs w:val="22"/>
          <w:lang w:eastAsia="en-US"/>
        </w:rPr>
        <w:t xml:space="preserve"> do umowy </w:t>
      </w:r>
    </w:p>
    <w:p w14:paraId="0D5F0F9F" w14:textId="325DC341" w:rsidR="00470C93" w:rsidRPr="00470C93" w:rsidRDefault="00470C93" w:rsidP="00470C93">
      <w:pPr>
        <w:spacing w:after="200" w:line="276" w:lineRule="auto"/>
        <w:jc w:val="center"/>
        <w:rPr>
          <w:rFonts w:ascii="Tahoma" w:hAnsi="Tahoma" w:cs="Tahoma"/>
          <w:sz w:val="22"/>
          <w:szCs w:val="22"/>
          <w:lang w:eastAsia="en-US"/>
        </w:rPr>
      </w:pPr>
      <w:r w:rsidRPr="00470C93">
        <w:rPr>
          <w:rFonts w:ascii="Tahoma" w:hAnsi="Tahoma" w:cs="Tahoma"/>
          <w:sz w:val="22"/>
          <w:szCs w:val="22"/>
          <w:lang w:eastAsia="en-US"/>
        </w:rPr>
        <w:t xml:space="preserve">Wzór </w:t>
      </w:r>
    </w:p>
    <w:p w14:paraId="12E70568" w14:textId="77777777" w:rsidR="00470C93" w:rsidRPr="00470C93" w:rsidRDefault="00470C93" w:rsidP="00470C93">
      <w:pPr>
        <w:spacing w:after="200" w:line="276" w:lineRule="auto"/>
        <w:jc w:val="center"/>
        <w:rPr>
          <w:rFonts w:ascii="Tahoma" w:hAnsi="Tahoma" w:cs="Tahoma"/>
          <w:snapToGrid w:val="0"/>
          <w:sz w:val="22"/>
          <w:szCs w:val="22"/>
          <w:lang w:eastAsia="en-US"/>
        </w:rPr>
      </w:pPr>
      <w:r w:rsidRPr="00470C93">
        <w:rPr>
          <w:rFonts w:ascii="Tahoma" w:hAnsi="Tahoma" w:cs="Tahoma"/>
          <w:b/>
          <w:snapToGrid w:val="0"/>
          <w:sz w:val="22"/>
          <w:szCs w:val="22"/>
          <w:lang w:eastAsia="en-US"/>
        </w:rPr>
        <w:t>PROTOKÓŁ ODBIORU</w:t>
      </w:r>
      <w:r w:rsidRPr="00470C93">
        <w:rPr>
          <w:rFonts w:ascii="Tahoma" w:hAnsi="Tahoma" w:cs="Tahoma"/>
          <w:snapToGrid w:val="0"/>
          <w:sz w:val="22"/>
          <w:szCs w:val="22"/>
          <w:lang w:eastAsia="en-US"/>
        </w:rPr>
        <w:t xml:space="preserve"> z dnia ………………………r. </w:t>
      </w:r>
    </w:p>
    <w:p w14:paraId="2FE17501" w14:textId="77777777" w:rsidR="00470C93" w:rsidRPr="00470C93" w:rsidRDefault="00470C93" w:rsidP="00470C93">
      <w:pPr>
        <w:keepNext/>
        <w:widowControl w:val="0"/>
        <w:spacing w:after="200" w:line="276" w:lineRule="auto"/>
        <w:jc w:val="center"/>
        <w:outlineLvl w:val="0"/>
        <w:rPr>
          <w:rFonts w:ascii="Tahoma" w:hAnsi="Tahoma" w:cs="Tahoma"/>
          <w:snapToGrid w:val="0"/>
          <w:sz w:val="22"/>
          <w:szCs w:val="22"/>
          <w:lang w:eastAsia="en-US"/>
        </w:rPr>
      </w:pPr>
      <w:r w:rsidRPr="00470C93">
        <w:rPr>
          <w:rFonts w:ascii="Tahoma" w:hAnsi="Tahoma" w:cs="Tahoma"/>
          <w:snapToGrid w:val="0"/>
          <w:sz w:val="22"/>
          <w:szCs w:val="22"/>
          <w:lang w:eastAsia="en-US"/>
        </w:rPr>
        <w:t>DO UMOWY nr  ………………………….. z dnia …………………r.</w:t>
      </w:r>
    </w:p>
    <w:p w14:paraId="77527F7A" w14:textId="77777777" w:rsidR="00470C93" w:rsidRPr="00470C93" w:rsidRDefault="00470C93" w:rsidP="00470C93">
      <w:pPr>
        <w:spacing w:after="200" w:line="276" w:lineRule="auto"/>
        <w:rPr>
          <w:rFonts w:ascii="Tahoma" w:hAnsi="Tahoma" w:cs="Tahoma"/>
          <w:sz w:val="22"/>
          <w:szCs w:val="22"/>
          <w:lang w:eastAsia="en-US"/>
        </w:rPr>
      </w:pPr>
    </w:p>
    <w:p w14:paraId="32F15C8A" w14:textId="19FEF133" w:rsidR="00470C93" w:rsidRDefault="00470C93" w:rsidP="00C57F7D">
      <w:pPr>
        <w:spacing w:after="120" w:line="276" w:lineRule="auto"/>
        <w:rPr>
          <w:rFonts w:ascii="Tahoma" w:hAnsi="Tahoma" w:cs="Tahoma"/>
          <w:sz w:val="22"/>
          <w:szCs w:val="22"/>
          <w:lang w:eastAsia="en-US"/>
        </w:rPr>
      </w:pPr>
      <w:r w:rsidRPr="00470C93">
        <w:rPr>
          <w:rFonts w:ascii="Tahoma" w:hAnsi="Tahoma" w:cs="Tahoma"/>
          <w:sz w:val="22"/>
          <w:szCs w:val="22"/>
          <w:lang w:eastAsia="en-US"/>
        </w:rPr>
        <w:t>Strony umowy:</w:t>
      </w:r>
    </w:p>
    <w:p w14:paraId="67488125" w14:textId="0171B9B9" w:rsidR="00470C93" w:rsidRPr="00D07511" w:rsidRDefault="00470C93" w:rsidP="00470C93">
      <w:pPr>
        <w:spacing w:line="276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4F9FA8D">
        <w:rPr>
          <w:rFonts w:ascii="Tahoma" w:hAnsi="Tahoma" w:cs="Tahoma"/>
          <w:color w:val="000000" w:themeColor="text1"/>
          <w:sz w:val="22"/>
          <w:szCs w:val="22"/>
        </w:rPr>
        <w:t>Miasto Opole z siedzibą w Opolu, Rynek</w:t>
      </w:r>
      <w:r w:rsidR="2E28E44C" w:rsidRPr="04F9FA8D">
        <w:rPr>
          <w:rFonts w:ascii="Tahoma" w:hAnsi="Tahoma" w:cs="Tahoma"/>
          <w:color w:val="000000" w:themeColor="text1"/>
          <w:sz w:val="22"/>
          <w:szCs w:val="22"/>
        </w:rPr>
        <w:t xml:space="preserve"> 1A</w:t>
      </w:r>
      <w:r w:rsidRPr="04F9FA8D">
        <w:rPr>
          <w:rFonts w:ascii="Tahoma" w:hAnsi="Tahoma" w:cs="Tahoma"/>
          <w:color w:val="000000" w:themeColor="text1"/>
          <w:sz w:val="22"/>
          <w:szCs w:val="22"/>
        </w:rPr>
        <w:t xml:space="preserve">, 45-015 Opole, NIP: 7543009977 </w:t>
      </w:r>
    </w:p>
    <w:p w14:paraId="638F52FD" w14:textId="512663CC" w:rsidR="00470C93" w:rsidRPr="00D07511" w:rsidRDefault="00470C93" w:rsidP="00470C93">
      <w:pPr>
        <w:spacing w:line="276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07511">
        <w:rPr>
          <w:rFonts w:ascii="Tahoma" w:hAnsi="Tahoma" w:cs="Tahoma"/>
          <w:color w:val="000000" w:themeColor="text1"/>
          <w:sz w:val="22"/>
          <w:szCs w:val="22"/>
        </w:rPr>
        <w:t>reprezentowan</w:t>
      </w:r>
      <w:r>
        <w:rPr>
          <w:rFonts w:ascii="Tahoma" w:hAnsi="Tahoma" w:cs="Tahoma"/>
          <w:color w:val="000000" w:themeColor="text1"/>
          <w:sz w:val="22"/>
          <w:szCs w:val="22"/>
        </w:rPr>
        <w:t>e</w:t>
      </w:r>
      <w:r w:rsidRPr="00D07511">
        <w:rPr>
          <w:rFonts w:ascii="Tahoma" w:hAnsi="Tahoma" w:cs="Tahoma"/>
          <w:color w:val="000000" w:themeColor="text1"/>
          <w:sz w:val="22"/>
          <w:szCs w:val="22"/>
        </w:rPr>
        <w:t xml:space="preserve"> przez: </w:t>
      </w:r>
    </w:p>
    <w:p w14:paraId="0C6F98FE" w14:textId="77777777" w:rsidR="00470C93" w:rsidRPr="00D07511" w:rsidRDefault="00470C93" w:rsidP="00470C93">
      <w:pPr>
        <w:spacing w:line="276" w:lineRule="auto"/>
        <w:jc w:val="both"/>
        <w:rPr>
          <w:rFonts w:ascii="Tahoma" w:hAnsi="Tahoma" w:cs="Tahoma"/>
          <w:color w:val="000000" w:themeColor="text1"/>
          <w:sz w:val="22"/>
          <w:szCs w:val="22"/>
        </w:rPr>
      </w:pPr>
      <w:r w:rsidRPr="00D07511">
        <w:rPr>
          <w:rFonts w:ascii="Tahoma" w:hAnsi="Tahoma" w:cs="Tahoma"/>
          <w:color w:val="000000" w:themeColor="text1"/>
          <w:sz w:val="22"/>
          <w:szCs w:val="22"/>
        </w:rPr>
        <w:t>Katarzynę Lasończyk-Wąsowską - Dyrektora Centrum Usług Wspólnych w Opolu, działającą z upoważnienia Prezydenta Miasta Opola, jako realizator projektu pn. „Przedszkola dla wszystkich przyjazne 2” w ramach poddziałania 9.1.4 Wsparcie edukacji przedszkolnej w Aglomeracji Opolskiej współfinansowanego przez Unię Europejską ze środków Europejskiego Funduszu Społecznego w ramach Regionalnego Programu Operacyjnego Województwa Opolskiego na lata 2014 – 2020,</w:t>
      </w:r>
    </w:p>
    <w:p w14:paraId="7077DF4A" w14:textId="554ACA83" w:rsidR="00470C93" w:rsidRPr="00470C93" w:rsidRDefault="00470C93" w:rsidP="00C57F7D">
      <w:pPr>
        <w:spacing w:after="120" w:line="360" w:lineRule="auto"/>
        <w:jc w:val="both"/>
        <w:rPr>
          <w:rFonts w:ascii="Tahoma" w:hAnsi="Tahoma" w:cs="Tahoma"/>
          <w:sz w:val="22"/>
          <w:szCs w:val="22"/>
          <w:lang w:eastAsia="en-US"/>
        </w:rPr>
      </w:pPr>
      <w:r w:rsidRPr="00470C93">
        <w:rPr>
          <w:rFonts w:ascii="Tahoma" w:hAnsi="Tahoma" w:cs="Tahoma"/>
          <w:sz w:val="22"/>
          <w:szCs w:val="22"/>
          <w:lang w:eastAsia="en-US"/>
        </w:rPr>
        <w:t>zwan</w:t>
      </w:r>
      <w:r>
        <w:rPr>
          <w:rFonts w:ascii="Tahoma" w:hAnsi="Tahoma" w:cs="Tahoma"/>
          <w:sz w:val="22"/>
          <w:szCs w:val="22"/>
          <w:lang w:eastAsia="en-US"/>
        </w:rPr>
        <w:t>e</w:t>
      </w:r>
      <w:r w:rsidRPr="00470C93">
        <w:rPr>
          <w:rFonts w:ascii="Tahoma" w:hAnsi="Tahoma" w:cs="Tahoma"/>
          <w:sz w:val="22"/>
          <w:szCs w:val="22"/>
          <w:lang w:eastAsia="en-US"/>
        </w:rPr>
        <w:t xml:space="preserve"> dalej „</w:t>
      </w:r>
      <w:r w:rsidRPr="00470C93">
        <w:rPr>
          <w:rFonts w:ascii="Tahoma" w:hAnsi="Tahoma" w:cs="Tahoma"/>
          <w:b/>
          <w:sz w:val="22"/>
          <w:szCs w:val="22"/>
          <w:lang w:eastAsia="en-US"/>
        </w:rPr>
        <w:t>Zamawiającym”</w:t>
      </w:r>
      <w:r w:rsidRPr="00470C93">
        <w:rPr>
          <w:rFonts w:ascii="Tahoma" w:hAnsi="Tahoma" w:cs="Tahoma"/>
          <w:bCs/>
          <w:sz w:val="22"/>
          <w:szCs w:val="22"/>
          <w:lang w:eastAsia="en-US"/>
        </w:rPr>
        <w:t>,</w:t>
      </w:r>
    </w:p>
    <w:p w14:paraId="41BE0CD3" w14:textId="77777777" w:rsidR="00470C93" w:rsidRPr="00470C93" w:rsidRDefault="00470C93" w:rsidP="00C57F7D">
      <w:pPr>
        <w:spacing w:after="120" w:line="276" w:lineRule="auto"/>
        <w:jc w:val="both"/>
        <w:rPr>
          <w:rFonts w:ascii="Tahoma" w:hAnsi="Tahoma" w:cs="Tahoma"/>
          <w:sz w:val="22"/>
          <w:szCs w:val="22"/>
          <w:lang w:eastAsia="en-US"/>
        </w:rPr>
      </w:pPr>
      <w:r w:rsidRPr="00470C93">
        <w:rPr>
          <w:rFonts w:ascii="Tahoma" w:hAnsi="Tahoma" w:cs="Tahoma"/>
          <w:sz w:val="22"/>
          <w:szCs w:val="22"/>
          <w:lang w:eastAsia="en-US"/>
        </w:rPr>
        <w:t>i</w:t>
      </w:r>
    </w:p>
    <w:p w14:paraId="32FEC6B5" w14:textId="77777777" w:rsidR="00470C93" w:rsidRPr="00470C93" w:rsidRDefault="00470C93" w:rsidP="00470C93">
      <w:pPr>
        <w:spacing w:after="200" w:line="276" w:lineRule="auto"/>
        <w:jc w:val="both"/>
        <w:rPr>
          <w:rFonts w:ascii="Tahoma" w:hAnsi="Tahoma" w:cs="Tahoma"/>
          <w:sz w:val="22"/>
          <w:szCs w:val="22"/>
          <w:lang w:eastAsia="en-US"/>
        </w:rPr>
      </w:pPr>
      <w:r w:rsidRPr="00470C93">
        <w:rPr>
          <w:rFonts w:ascii="Tahoma" w:hAnsi="Tahoma" w:cs="Tahoma"/>
          <w:sz w:val="22"/>
          <w:szCs w:val="22"/>
          <w:lang w:eastAsia="en-US"/>
        </w:rPr>
        <w:t>…………………………………………………………………………………………………………..</w:t>
      </w:r>
    </w:p>
    <w:p w14:paraId="7319CF3D" w14:textId="77777777" w:rsidR="00470C93" w:rsidRPr="00470C93" w:rsidRDefault="00470C93" w:rsidP="00470C93">
      <w:pPr>
        <w:spacing w:after="200" w:line="276" w:lineRule="auto"/>
        <w:jc w:val="both"/>
        <w:rPr>
          <w:rFonts w:ascii="Tahoma" w:hAnsi="Tahoma" w:cs="Tahoma"/>
          <w:sz w:val="22"/>
          <w:szCs w:val="22"/>
          <w:lang w:eastAsia="en-US"/>
        </w:rPr>
      </w:pPr>
      <w:r w:rsidRPr="00470C93">
        <w:rPr>
          <w:rFonts w:ascii="Tahoma" w:hAnsi="Tahoma" w:cs="Tahoma"/>
          <w:sz w:val="22"/>
          <w:szCs w:val="22"/>
          <w:lang w:eastAsia="en-US"/>
        </w:rPr>
        <w:t xml:space="preserve">zwanym dalej </w:t>
      </w:r>
      <w:r w:rsidRPr="00470C93">
        <w:rPr>
          <w:rFonts w:ascii="Tahoma" w:hAnsi="Tahoma" w:cs="Tahoma"/>
          <w:b/>
          <w:bCs/>
          <w:sz w:val="22"/>
          <w:szCs w:val="22"/>
          <w:lang w:eastAsia="en-US"/>
        </w:rPr>
        <w:t>„Wykonawcą”,</w:t>
      </w:r>
    </w:p>
    <w:p w14:paraId="182A2CD4" w14:textId="773C73D0" w:rsidR="00470C93" w:rsidRPr="00470C93" w:rsidRDefault="00470C93" w:rsidP="00470C93">
      <w:pPr>
        <w:autoSpaceDE w:val="0"/>
        <w:adjustRightInd w:val="0"/>
        <w:jc w:val="both"/>
        <w:rPr>
          <w:rFonts w:ascii="Tahoma" w:hAnsi="Tahoma" w:cs="Tahoma"/>
          <w:b/>
          <w:color w:val="000000"/>
          <w:sz w:val="22"/>
          <w:szCs w:val="22"/>
          <w:lang w:eastAsia="en-US"/>
        </w:rPr>
      </w:pPr>
      <w:r w:rsidRPr="00470C93">
        <w:rPr>
          <w:rFonts w:ascii="Tahoma" w:hAnsi="Tahoma" w:cs="Tahoma"/>
          <w:b/>
          <w:color w:val="000000"/>
          <w:sz w:val="22"/>
          <w:szCs w:val="22"/>
          <w:lang w:eastAsia="en-US"/>
        </w:rPr>
        <w:t xml:space="preserve">Nazwa zamówienia: Dostawy </w:t>
      </w:r>
      <w:r w:rsidR="00791958" w:rsidRPr="00791958">
        <w:rPr>
          <w:rFonts w:ascii="Tahoma" w:hAnsi="Tahoma" w:cs="Tahoma"/>
          <w:b/>
          <w:color w:val="000000"/>
          <w:sz w:val="22"/>
          <w:szCs w:val="22"/>
          <w:lang w:eastAsia="en-US"/>
        </w:rPr>
        <w:t>materia</w:t>
      </w:r>
      <w:r w:rsidR="00791958" w:rsidRPr="00791958">
        <w:rPr>
          <w:rFonts w:ascii="Tahoma" w:hAnsi="Tahoma" w:cs="Tahoma" w:hint="cs"/>
          <w:b/>
          <w:color w:val="000000"/>
          <w:sz w:val="22"/>
          <w:szCs w:val="22"/>
          <w:lang w:eastAsia="en-US"/>
        </w:rPr>
        <w:t>ł</w:t>
      </w:r>
      <w:r w:rsidR="00791958" w:rsidRPr="00791958">
        <w:rPr>
          <w:rFonts w:ascii="Tahoma" w:hAnsi="Tahoma" w:cs="Tahoma" w:hint="eastAsia"/>
          <w:b/>
          <w:color w:val="000000"/>
          <w:sz w:val="22"/>
          <w:szCs w:val="22"/>
          <w:lang w:eastAsia="en-US"/>
        </w:rPr>
        <w:t>ó</w:t>
      </w:r>
      <w:r w:rsidR="00791958" w:rsidRPr="00791958">
        <w:rPr>
          <w:rFonts w:ascii="Tahoma" w:hAnsi="Tahoma" w:cs="Tahoma"/>
          <w:b/>
          <w:color w:val="000000"/>
          <w:sz w:val="22"/>
          <w:szCs w:val="22"/>
          <w:lang w:eastAsia="en-US"/>
        </w:rPr>
        <w:t>w zu</w:t>
      </w:r>
      <w:r w:rsidR="00791958" w:rsidRPr="00791958">
        <w:rPr>
          <w:rFonts w:ascii="Tahoma" w:hAnsi="Tahoma" w:cs="Tahoma" w:hint="cs"/>
          <w:b/>
          <w:color w:val="000000"/>
          <w:sz w:val="22"/>
          <w:szCs w:val="22"/>
          <w:lang w:eastAsia="en-US"/>
        </w:rPr>
        <w:t>ż</w:t>
      </w:r>
      <w:r w:rsidR="00791958" w:rsidRPr="00791958">
        <w:rPr>
          <w:rFonts w:ascii="Tahoma" w:hAnsi="Tahoma" w:cs="Tahoma"/>
          <w:b/>
          <w:color w:val="000000"/>
          <w:sz w:val="22"/>
          <w:szCs w:val="22"/>
          <w:lang w:eastAsia="en-US"/>
        </w:rPr>
        <w:t>ywalnych (materia</w:t>
      </w:r>
      <w:r w:rsidR="00791958" w:rsidRPr="00791958">
        <w:rPr>
          <w:rFonts w:ascii="Tahoma" w:hAnsi="Tahoma" w:cs="Tahoma" w:hint="cs"/>
          <w:b/>
          <w:color w:val="000000"/>
          <w:sz w:val="22"/>
          <w:szCs w:val="22"/>
          <w:lang w:eastAsia="en-US"/>
        </w:rPr>
        <w:t>ł</w:t>
      </w:r>
      <w:r w:rsidR="00791958" w:rsidRPr="00791958">
        <w:rPr>
          <w:rFonts w:ascii="Tahoma" w:hAnsi="Tahoma" w:cs="Tahoma" w:hint="eastAsia"/>
          <w:b/>
          <w:color w:val="000000"/>
          <w:sz w:val="22"/>
          <w:szCs w:val="22"/>
          <w:lang w:eastAsia="en-US"/>
        </w:rPr>
        <w:t>ó</w:t>
      </w:r>
      <w:r w:rsidR="00791958" w:rsidRPr="00791958">
        <w:rPr>
          <w:rFonts w:ascii="Tahoma" w:hAnsi="Tahoma" w:cs="Tahoma"/>
          <w:b/>
          <w:color w:val="000000"/>
          <w:sz w:val="22"/>
          <w:szCs w:val="22"/>
          <w:lang w:eastAsia="en-US"/>
        </w:rPr>
        <w:t>w plastycznych) niezb</w:t>
      </w:r>
      <w:r w:rsidR="00791958" w:rsidRPr="00791958">
        <w:rPr>
          <w:rFonts w:ascii="Tahoma" w:hAnsi="Tahoma" w:cs="Tahoma" w:hint="cs"/>
          <w:b/>
          <w:color w:val="000000"/>
          <w:sz w:val="22"/>
          <w:szCs w:val="22"/>
          <w:lang w:eastAsia="en-US"/>
        </w:rPr>
        <w:t>ę</w:t>
      </w:r>
      <w:r w:rsidR="00791958" w:rsidRPr="00791958">
        <w:rPr>
          <w:rFonts w:ascii="Tahoma" w:hAnsi="Tahoma" w:cs="Tahoma"/>
          <w:b/>
          <w:color w:val="000000"/>
          <w:sz w:val="22"/>
          <w:szCs w:val="22"/>
          <w:lang w:eastAsia="en-US"/>
        </w:rPr>
        <w:t>dnych do realizacji zaj</w:t>
      </w:r>
      <w:r w:rsidR="00791958" w:rsidRPr="00791958">
        <w:rPr>
          <w:rFonts w:ascii="Tahoma" w:hAnsi="Tahoma" w:cs="Tahoma" w:hint="cs"/>
          <w:b/>
          <w:color w:val="000000"/>
          <w:sz w:val="22"/>
          <w:szCs w:val="22"/>
          <w:lang w:eastAsia="en-US"/>
        </w:rPr>
        <w:t>ęć</w:t>
      </w:r>
      <w:r w:rsidR="00791958" w:rsidRPr="00791958">
        <w:rPr>
          <w:rFonts w:ascii="Tahoma" w:hAnsi="Tahoma" w:cs="Tahoma"/>
          <w:b/>
          <w:color w:val="000000"/>
          <w:sz w:val="22"/>
          <w:szCs w:val="22"/>
          <w:lang w:eastAsia="en-US"/>
        </w:rPr>
        <w:t xml:space="preserve"> z zakresu pomocy psychologiczno-pedagogicznej </w:t>
      </w:r>
      <w:r w:rsidRPr="00470C93">
        <w:rPr>
          <w:rFonts w:ascii="Tahoma" w:hAnsi="Tahoma" w:cs="Tahoma"/>
          <w:b/>
          <w:color w:val="000000"/>
          <w:sz w:val="22"/>
          <w:szCs w:val="22"/>
          <w:lang w:eastAsia="en-US"/>
        </w:rPr>
        <w:t xml:space="preserve">do wskazanych przez Zamawiającego Przedszkoli Publicznych na terenie miasta Opola. </w:t>
      </w:r>
    </w:p>
    <w:p w14:paraId="42881924" w14:textId="77777777" w:rsidR="00C57F7D" w:rsidRDefault="00C57F7D" w:rsidP="00470C93">
      <w:pPr>
        <w:autoSpaceDE w:val="0"/>
        <w:adjustRightInd w:val="0"/>
        <w:spacing w:after="200" w:line="276" w:lineRule="auto"/>
        <w:jc w:val="both"/>
        <w:rPr>
          <w:rFonts w:ascii="Tahoma" w:hAnsi="Tahoma" w:cs="Tahoma"/>
          <w:bCs/>
          <w:sz w:val="22"/>
          <w:szCs w:val="22"/>
          <w:lang w:eastAsia="en-US"/>
        </w:rPr>
      </w:pPr>
    </w:p>
    <w:p w14:paraId="07BD88C3" w14:textId="41EAC2C1" w:rsidR="00470C93" w:rsidRPr="00470C93" w:rsidRDefault="00470C93" w:rsidP="00470C93">
      <w:pPr>
        <w:autoSpaceDE w:val="0"/>
        <w:adjustRightInd w:val="0"/>
        <w:spacing w:after="200" w:line="276" w:lineRule="auto"/>
        <w:jc w:val="both"/>
        <w:rPr>
          <w:rFonts w:ascii="Tahoma" w:hAnsi="Tahoma" w:cs="Tahoma"/>
          <w:sz w:val="22"/>
          <w:szCs w:val="22"/>
          <w:lang w:eastAsia="en-US"/>
        </w:rPr>
      </w:pPr>
      <w:r w:rsidRPr="00470C93">
        <w:rPr>
          <w:rFonts w:ascii="Tahoma" w:hAnsi="Tahoma" w:cs="Tahoma"/>
          <w:bCs/>
          <w:sz w:val="22"/>
          <w:szCs w:val="22"/>
          <w:lang w:eastAsia="en-US"/>
        </w:rPr>
        <w:t xml:space="preserve">Przedmiot umowy </w:t>
      </w:r>
      <w:r w:rsidRPr="00470C93">
        <w:rPr>
          <w:rFonts w:ascii="Tahoma" w:hAnsi="Tahoma" w:cs="Tahoma"/>
          <w:sz w:val="22"/>
          <w:szCs w:val="22"/>
          <w:lang w:eastAsia="en-US"/>
        </w:rPr>
        <w:t>………………………… z dnia …………………………. r</w:t>
      </w:r>
      <w:r w:rsidRPr="00470C93">
        <w:rPr>
          <w:rFonts w:ascii="Tahoma" w:hAnsi="Tahoma" w:cs="Tahoma"/>
          <w:bCs/>
          <w:sz w:val="22"/>
          <w:szCs w:val="22"/>
          <w:lang w:eastAsia="en-US"/>
        </w:rPr>
        <w:t xml:space="preserve"> </w:t>
      </w:r>
      <w:r w:rsidRPr="00470C93">
        <w:rPr>
          <w:rFonts w:ascii="Tahoma" w:hAnsi="Tahoma" w:cs="Tahoma"/>
          <w:sz w:val="22"/>
          <w:szCs w:val="22"/>
          <w:lang w:eastAsia="en-US"/>
        </w:rPr>
        <w:t xml:space="preserve">pod nazwą </w:t>
      </w:r>
      <w:r>
        <w:rPr>
          <w:rFonts w:ascii="Tahoma" w:hAnsi="Tahoma" w:cs="Tahoma"/>
          <w:sz w:val="22"/>
          <w:szCs w:val="22"/>
          <w:lang w:eastAsia="en-US"/>
        </w:rPr>
        <w:t xml:space="preserve">dostawa </w:t>
      </w:r>
      <w:r w:rsidR="00791958" w:rsidRPr="00791958">
        <w:rPr>
          <w:rFonts w:ascii="Tahoma" w:hAnsi="Tahoma" w:cs="Tahoma"/>
          <w:sz w:val="22"/>
          <w:szCs w:val="22"/>
          <w:lang w:eastAsia="en-US"/>
        </w:rPr>
        <w:t>materia</w:t>
      </w:r>
      <w:r w:rsidR="00791958" w:rsidRPr="00791958">
        <w:rPr>
          <w:rFonts w:ascii="Tahoma" w:hAnsi="Tahoma" w:cs="Tahoma" w:hint="cs"/>
          <w:sz w:val="22"/>
          <w:szCs w:val="22"/>
          <w:lang w:eastAsia="en-US"/>
        </w:rPr>
        <w:t>ł</w:t>
      </w:r>
      <w:r w:rsidR="00791958" w:rsidRPr="00791958">
        <w:rPr>
          <w:rFonts w:ascii="Tahoma" w:hAnsi="Tahoma" w:cs="Tahoma" w:hint="eastAsia"/>
          <w:sz w:val="22"/>
          <w:szCs w:val="22"/>
          <w:lang w:eastAsia="en-US"/>
        </w:rPr>
        <w:t>ó</w:t>
      </w:r>
      <w:r w:rsidR="00791958" w:rsidRPr="00791958">
        <w:rPr>
          <w:rFonts w:ascii="Tahoma" w:hAnsi="Tahoma" w:cs="Tahoma"/>
          <w:sz w:val="22"/>
          <w:szCs w:val="22"/>
          <w:lang w:eastAsia="en-US"/>
        </w:rPr>
        <w:t>w zu</w:t>
      </w:r>
      <w:r w:rsidR="00791958" w:rsidRPr="00791958">
        <w:rPr>
          <w:rFonts w:ascii="Tahoma" w:hAnsi="Tahoma" w:cs="Tahoma" w:hint="cs"/>
          <w:sz w:val="22"/>
          <w:szCs w:val="22"/>
          <w:lang w:eastAsia="en-US"/>
        </w:rPr>
        <w:t>ż</w:t>
      </w:r>
      <w:r w:rsidR="00791958" w:rsidRPr="00791958">
        <w:rPr>
          <w:rFonts w:ascii="Tahoma" w:hAnsi="Tahoma" w:cs="Tahoma"/>
          <w:sz w:val="22"/>
          <w:szCs w:val="22"/>
          <w:lang w:eastAsia="en-US"/>
        </w:rPr>
        <w:t>ywalnych (materia</w:t>
      </w:r>
      <w:r w:rsidR="00791958" w:rsidRPr="00791958">
        <w:rPr>
          <w:rFonts w:ascii="Tahoma" w:hAnsi="Tahoma" w:cs="Tahoma" w:hint="cs"/>
          <w:sz w:val="22"/>
          <w:szCs w:val="22"/>
          <w:lang w:eastAsia="en-US"/>
        </w:rPr>
        <w:t>ł</w:t>
      </w:r>
      <w:r w:rsidR="00791958" w:rsidRPr="00791958">
        <w:rPr>
          <w:rFonts w:ascii="Tahoma" w:hAnsi="Tahoma" w:cs="Tahoma" w:hint="eastAsia"/>
          <w:sz w:val="22"/>
          <w:szCs w:val="22"/>
          <w:lang w:eastAsia="en-US"/>
        </w:rPr>
        <w:t>ó</w:t>
      </w:r>
      <w:r w:rsidR="00791958" w:rsidRPr="00791958">
        <w:rPr>
          <w:rFonts w:ascii="Tahoma" w:hAnsi="Tahoma" w:cs="Tahoma"/>
          <w:sz w:val="22"/>
          <w:szCs w:val="22"/>
          <w:lang w:eastAsia="en-US"/>
        </w:rPr>
        <w:t>w plastycznych) niezb</w:t>
      </w:r>
      <w:r w:rsidR="00791958" w:rsidRPr="00791958">
        <w:rPr>
          <w:rFonts w:ascii="Tahoma" w:hAnsi="Tahoma" w:cs="Tahoma" w:hint="cs"/>
          <w:sz w:val="22"/>
          <w:szCs w:val="22"/>
          <w:lang w:eastAsia="en-US"/>
        </w:rPr>
        <w:t>ę</w:t>
      </w:r>
      <w:r w:rsidR="00791958" w:rsidRPr="00791958">
        <w:rPr>
          <w:rFonts w:ascii="Tahoma" w:hAnsi="Tahoma" w:cs="Tahoma"/>
          <w:sz w:val="22"/>
          <w:szCs w:val="22"/>
          <w:lang w:eastAsia="en-US"/>
        </w:rPr>
        <w:t>dnych do realizacji zaj</w:t>
      </w:r>
      <w:r w:rsidR="00791958" w:rsidRPr="00791958">
        <w:rPr>
          <w:rFonts w:ascii="Tahoma" w:hAnsi="Tahoma" w:cs="Tahoma" w:hint="cs"/>
          <w:sz w:val="22"/>
          <w:szCs w:val="22"/>
          <w:lang w:eastAsia="en-US"/>
        </w:rPr>
        <w:t>ęć</w:t>
      </w:r>
      <w:r w:rsidR="00791958" w:rsidRPr="00791958">
        <w:rPr>
          <w:rFonts w:ascii="Tahoma" w:hAnsi="Tahoma" w:cs="Tahoma"/>
          <w:sz w:val="22"/>
          <w:szCs w:val="22"/>
          <w:lang w:eastAsia="en-US"/>
        </w:rPr>
        <w:t xml:space="preserve"> z zakresu pomocy psychologiczno-pedagogicznej</w:t>
      </w:r>
      <w:r>
        <w:rPr>
          <w:rFonts w:ascii="Tahoma" w:hAnsi="Tahoma" w:cs="Tahoma"/>
          <w:sz w:val="22"/>
          <w:szCs w:val="22"/>
          <w:lang w:eastAsia="en-US"/>
        </w:rPr>
        <w:t xml:space="preserve"> do wskazanych przez Zamawiającego Przedszkoli Publicznych na ternie miasta Opola</w:t>
      </w:r>
      <w:r w:rsidRPr="00470C93">
        <w:rPr>
          <w:rFonts w:ascii="Tahoma" w:hAnsi="Tahoma" w:cs="Tahoma"/>
          <w:sz w:val="22"/>
          <w:szCs w:val="22"/>
          <w:lang w:eastAsia="en-US"/>
        </w:rPr>
        <w:t xml:space="preserve"> -</w:t>
      </w:r>
      <w:r w:rsidRPr="00470C93">
        <w:rPr>
          <w:rFonts w:ascii="Tahoma" w:hAnsi="Tahoma" w:cs="Tahoma"/>
          <w:b/>
          <w:sz w:val="22"/>
          <w:szCs w:val="22"/>
          <w:lang w:eastAsia="en-US"/>
        </w:rPr>
        <w:t xml:space="preserve"> został wykonany należycie i bez uwag</w:t>
      </w:r>
      <w:r w:rsidRPr="00470C93">
        <w:rPr>
          <w:rFonts w:ascii="Tahoma" w:hAnsi="Tahoma" w:cs="Tahoma"/>
          <w:sz w:val="22"/>
          <w:szCs w:val="22"/>
          <w:lang w:eastAsia="en-US"/>
        </w:rPr>
        <w:t xml:space="preserve"> i stanowi podstawę do rozliczenia</w:t>
      </w:r>
    </w:p>
    <w:p w14:paraId="0D345C56" w14:textId="77777777" w:rsidR="00470C93" w:rsidRPr="00470C93" w:rsidRDefault="00470C93" w:rsidP="00470C93">
      <w:pPr>
        <w:autoSpaceDE w:val="0"/>
        <w:adjustRightInd w:val="0"/>
        <w:spacing w:after="200" w:line="276" w:lineRule="auto"/>
        <w:jc w:val="both"/>
        <w:rPr>
          <w:rFonts w:ascii="Tahoma" w:hAnsi="Tahoma" w:cs="Tahoma"/>
          <w:sz w:val="22"/>
          <w:szCs w:val="22"/>
          <w:lang w:eastAsia="en-US"/>
        </w:rPr>
      </w:pPr>
      <w:r w:rsidRPr="00470C93">
        <w:rPr>
          <w:rFonts w:ascii="Tahoma" w:hAnsi="Tahoma" w:cs="Tahoma"/>
          <w:sz w:val="22"/>
          <w:szCs w:val="22"/>
          <w:lang w:eastAsia="en-US"/>
        </w:rPr>
        <w:t>lub</w:t>
      </w:r>
    </w:p>
    <w:p w14:paraId="6B07CFC5" w14:textId="226172DE" w:rsidR="00470C93" w:rsidRDefault="00470C93" w:rsidP="00C57F7D">
      <w:pPr>
        <w:autoSpaceDE w:val="0"/>
        <w:adjustRightInd w:val="0"/>
        <w:spacing w:after="200" w:line="276" w:lineRule="auto"/>
        <w:rPr>
          <w:rFonts w:ascii="Tahoma" w:hAnsi="Tahoma" w:cs="Tahoma"/>
          <w:sz w:val="22"/>
          <w:szCs w:val="22"/>
          <w:lang w:eastAsia="en-US"/>
        </w:rPr>
      </w:pPr>
      <w:r w:rsidRPr="00470C93">
        <w:rPr>
          <w:rFonts w:ascii="Tahoma" w:hAnsi="Tahoma" w:cs="Tahoma"/>
          <w:sz w:val="22"/>
          <w:szCs w:val="22"/>
          <w:lang w:eastAsia="en-US"/>
        </w:rPr>
        <w:t>Nie</w:t>
      </w:r>
      <w:r w:rsidR="00C57F7D">
        <w:rPr>
          <w:rFonts w:ascii="Tahoma" w:hAnsi="Tahoma" w:cs="Tahoma"/>
          <w:sz w:val="22"/>
          <w:szCs w:val="22"/>
          <w:lang w:eastAsia="en-US"/>
        </w:rPr>
        <w:t xml:space="preserve"> z</w:t>
      </w:r>
      <w:r w:rsidRPr="00470C93">
        <w:rPr>
          <w:rFonts w:ascii="Tahoma" w:hAnsi="Tahoma" w:cs="Tahoma"/>
          <w:sz w:val="22"/>
          <w:szCs w:val="22"/>
          <w:lang w:eastAsia="en-US"/>
        </w:rPr>
        <w:t>ostał wykonany należycie (ustalenia stron</w:t>
      </w:r>
      <w:r>
        <w:rPr>
          <w:rFonts w:ascii="Tahoma" w:hAnsi="Tahoma" w:cs="Tahoma"/>
          <w:sz w:val="22"/>
          <w:szCs w:val="22"/>
          <w:lang w:eastAsia="en-US"/>
        </w:rPr>
        <w:t>)</w:t>
      </w:r>
      <w:r w:rsidR="00C57F7D">
        <w:rPr>
          <w:rFonts w:ascii="Tahoma" w:hAnsi="Tahoma" w:cs="Tahoma"/>
          <w:sz w:val="22"/>
          <w:szCs w:val="22"/>
          <w:lang w:eastAsia="en-US"/>
        </w:rPr>
        <w:t xml:space="preserve"> ……………………………………………………………….</w:t>
      </w:r>
    </w:p>
    <w:p w14:paraId="50D2A177" w14:textId="77777777" w:rsidR="00C57F7D" w:rsidRDefault="00C57F7D" w:rsidP="00C57F7D">
      <w:pPr>
        <w:autoSpaceDE w:val="0"/>
        <w:adjustRightInd w:val="0"/>
        <w:spacing w:after="200" w:line="276" w:lineRule="auto"/>
        <w:rPr>
          <w:rFonts w:ascii="Tahoma" w:hAnsi="Tahoma" w:cs="Tahoma"/>
          <w:sz w:val="22"/>
          <w:szCs w:val="22"/>
          <w:lang w:eastAsia="en-US"/>
        </w:rPr>
      </w:pPr>
    </w:p>
    <w:p w14:paraId="064B1459" w14:textId="77777777" w:rsidR="00C57F7D" w:rsidRPr="00D07511" w:rsidRDefault="00C57F7D" w:rsidP="00C57F7D">
      <w:pPr>
        <w:tabs>
          <w:tab w:val="right" w:pos="8460"/>
        </w:tabs>
        <w:spacing w:before="240"/>
        <w:ind w:left="540"/>
        <w:rPr>
          <w:rFonts w:ascii="Tahoma" w:hAnsi="Tahoma" w:cs="Tahoma"/>
          <w:sz w:val="22"/>
          <w:szCs w:val="22"/>
        </w:rPr>
      </w:pPr>
    </w:p>
    <w:p w14:paraId="09584079" w14:textId="77777777" w:rsidR="00C57F7D" w:rsidRPr="00D07511" w:rsidRDefault="00C57F7D" w:rsidP="00C57F7D">
      <w:pPr>
        <w:tabs>
          <w:tab w:val="right" w:pos="8460"/>
        </w:tabs>
        <w:spacing w:before="240"/>
        <w:ind w:left="540"/>
        <w:rPr>
          <w:rFonts w:ascii="Tahoma" w:hAnsi="Tahoma" w:cs="Tahoma"/>
          <w:sz w:val="22"/>
          <w:szCs w:val="22"/>
        </w:rPr>
      </w:pPr>
      <w:r w:rsidRPr="00D07511">
        <w:rPr>
          <w:rFonts w:ascii="Tahoma" w:hAnsi="Tahoma" w:cs="Tahoma"/>
          <w:sz w:val="22"/>
          <w:szCs w:val="22"/>
        </w:rPr>
        <w:t>.......................................................</w:t>
      </w:r>
      <w:r w:rsidRPr="00D07511">
        <w:rPr>
          <w:rFonts w:ascii="Tahoma" w:hAnsi="Tahoma" w:cs="Tahoma"/>
          <w:sz w:val="22"/>
          <w:szCs w:val="22"/>
        </w:rPr>
        <w:tab/>
        <w:t>..........................................................</w:t>
      </w:r>
    </w:p>
    <w:p w14:paraId="7714FC94" w14:textId="4EA051B2" w:rsidR="008C59CB" w:rsidRPr="00470C93" w:rsidRDefault="00C57F7D" w:rsidP="005E3232">
      <w:pPr>
        <w:tabs>
          <w:tab w:val="left" w:pos="5760"/>
        </w:tabs>
        <w:ind w:left="1120"/>
        <w:rPr>
          <w:rFonts w:ascii="Tahoma" w:hAnsi="Tahoma" w:cs="Tahoma"/>
        </w:rPr>
      </w:pPr>
      <w:r w:rsidRPr="00D07511">
        <w:rPr>
          <w:rFonts w:ascii="Tahoma" w:hAnsi="Tahoma" w:cs="Tahoma"/>
          <w:sz w:val="22"/>
          <w:szCs w:val="22"/>
        </w:rPr>
        <w:t>(podpis Zamawiającego)</w:t>
      </w:r>
      <w:r w:rsidRPr="00D07511">
        <w:rPr>
          <w:rFonts w:ascii="Tahoma" w:hAnsi="Tahoma" w:cs="Tahoma"/>
          <w:sz w:val="22"/>
          <w:szCs w:val="22"/>
        </w:rPr>
        <w:tab/>
        <w:t>(podpis Wykonawcy)</w:t>
      </w:r>
    </w:p>
    <w:sectPr w:rsidR="008C59CB" w:rsidRPr="00470C93" w:rsidSect="006E5A61">
      <w:headerReference w:type="default" r:id="rId11"/>
      <w:footerReference w:type="default" r:id="rId12"/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883D6" w14:textId="77777777" w:rsidR="00141006" w:rsidRDefault="00141006">
      <w:pPr>
        <w:rPr>
          <w:rFonts w:hint="eastAsia"/>
        </w:rPr>
      </w:pPr>
      <w:r>
        <w:separator/>
      </w:r>
    </w:p>
  </w:endnote>
  <w:endnote w:type="continuationSeparator" w:id="0">
    <w:p w14:paraId="5C4C1F7C" w14:textId="77777777" w:rsidR="00141006" w:rsidRDefault="00141006">
      <w:pPr>
        <w:rPr>
          <w:rFonts w:hint="eastAsia"/>
        </w:rPr>
      </w:pPr>
      <w:r>
        <w:continuationSeparator/>
      </w:r>
    </w:p>
  </w:endnote>
  <w:endnote w:type="continuationNotice" w:id="1">
    <w:p w14:paraId="6D586ED5" w14:textId="77777777" w:rsidR="00141006" w:rsidRDefault="00141006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B03E3" w14:textId="14A7FF25" w:rsidR="00227148" w:rsidRDefault="007D2D66">
    <w:pPr>
      <w:pStyle w:val="Stopka"/>
      <w:tabs>
        <w:tab w:val="left" w:pos="264"/>
        <w:tab w:val="center" w:pos="4819"/>
      </w:tabs>
      <w:rPr>
        <w:rFonts w:hint="eastAsia"/>
      </w:rPr>
    </w:pPr>
    <w:r>
      <w:rPr>
        <w:rFonts w:hint="eastAsia"/>
        <w:noProof/>
        <w:lang w:val="en-US"/>
      </w:rPr>
      <w:drawing>
        <wp:anchor distT="0" distB="0" distL="114300" distR="114300" simplePos="0" relativeHeight="251658242" behindDoc="0" locked="0" layoutInCell="1" allowOverlap="1" wp14:anchorId="358A9646" wp14:editId="2A812EC6">
          <wp:simplePos x="0" y="0"/>
          <wp:positionH relativeFrom="margin">
            <wp:posOffset>2288540</wp:posOffset>
          </wp:positionH>
          <wp:positionV relativeFrom="paragraph">
            <wp:posOffset>9525</wp:posOffset>
          </wp:positionV>
          <wp:extent cx="1151255" cy="539750"/>
          <wp:effectExtent l="0" t="0" r="0" b="0"/>
          <wp:wrapSquare wrapText="bothSides"/>
          <wp:docPr id="5" name="Obraz 5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07A5">
      <w:tab/>
    </w:r>
    <w:r w:rsidR="009407A5">
      <w:tab/>
    </w:r>
  </w:p>
  <w:p w14:paraId="76F0D4DB" w14:textId="487D941D" w:rsidR="00227148" w:rsidRDefault="009407A5">
    <w:pPr>
      <w:pStyle w:val="Stopka"/>
      <w:tabs>
        <w:tab w:val="clear" w:pos="4536"/>
        <w:tab w:val="left" w:pos="264"/>
        <w:tab w:val="center" w:pos="4819"/>
      </w:tabs>
      <w:rPr>
        <w:rFonts w:hint="eastAsia"/>
      </w:rPr>
    </w:pPr>
    <w:r>
      <w:tab/>
    </w:r>
    <w:r>
      <w:tab/>
    </w:r>
  </w:p>
  <w:p w14:paraId="06B9187F" w14:textId="7383C082" w:rsidR="00227148" w:rsidRPr="005D644F" w:rsidRDefault="009407A5">
    <w:pPr>
      <w:pStyle w:val="Stopka"/>
      <w:tabs>
        <w:tab w:val="clear" w:pos="4536"/>
        <w:tab w:val="clear" w:pos="9072"/>
        <w:tab w:val="left" w:pos="1212"/>
        <w:tab w:val="left" w:pos="1536"/>
        <w:tab w:val="left" w:pos="1896"/>
      </w:tabs>
      <w:rPr>
        <w:rFonts w:hint="eastAsia"/>
        <w:lang w:val="en-US"/>
      </w:rPr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6F43027" wp14:editId="62D001AD">
              <wp:simplePos x="0" y="0"/>
              <wp:positionH relativeFrom="column">
                <wp:posOffset>1173476</wp:posOffset>
              </wp:positionH>
              <wp:positionV relativeFrom="paragraph">
                <wp:posOffset>9726930</wp:posOffset>
              </wp:positionV>
              <wp:extent cx="5850258" cy="634995"/>
              <wp:effectExtent l="0" t="0" r="17142" b="12705"/>
              <wp:wrapNone/>
              <wp:docPr id="3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50258" cy="63499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39ABDC27" w14:textId="77777777" w:rsidR="00227148" w:rsidRDefault="009407A5">
                          <w:pPr>
                            <w:pStyle w:val="stopkaadresowa"/>
                            <w:pBdr>
                              <w:left w:val="single" w:sz="6" w:space="12" w:color="782834"/>
                            </w:pBdr>
                            <w:rPr>
                              <w:smallCaps/>
                              <w:sz w:val="16"/>
                              <w:lang w:val="pl-PL"/>
                            </w:rPr>
                          </w:pPr>
                          <w:r>
                            <w:rPr>
                              <w:smallCaps/>
                              <w:sz w:val="16"/>
                              <w:lang w:val="pl-PL"/>
                            </w:rPr>
                            <w:t>Uniwersytet Przyrodniczy we Wrocławiu</w:t>
                          </w:r>
                        </w:p>
                        <w:p w14:paraId="1129A521" w14:textId="77777777" w:rsidR="00227148" w:rsidRPr="005D644F" w:rsidRDefault="009407A5">
                          <w:pPr>
                            <w:pStyle w:val="stopkaadresowa"/>
                            <w:pBdr>
                              <w:left w:val="single" w:sz="6" w:space="12" w:color="782834"/>
                            </w:pBdr>
                            <w:rPr>
                              <w:lang w:val="pl-PL"/>
                            </w:rPr>
                          </w:pPr>
                          <w:r>
                            <w:rPr>
                              <w:smallCaps/>
                              <w:sz w:val="16"/>
                              <w:lang w:val="pl-PL"/>
                            </w:rPr>
                            <w:t>Nazwa Jednostki Organizacyjnej</w:t>
                          </w:r>
                        </w:p>
                        <w:p w14:paraId="05B0981E" w14:textId="77777777" w:rsidR="00227148" w:rsidRDefault="009407A5">
                          <w:pPr>
                            <w:pStyle w:val="stopkaadresowa"/>
                            <w:pBdr>
                              <w:left w:val="single" w:sz="6" w:space="12" w:color="782834"/>
                            </w:pBdr>
                            <w:rPr>
                              <w:sz w:val="16"/>
                              <w:lang w:val="pl-PL"/>
                            </w:rPr>
                          </w:pPr>
                          <w:r>
                            <w:rPr>
                              <w:sz w:val="16"/>
                              <w:lang w:val="pl-PL"/>
                            </w:rPr>
                            <w:t>ul. Norwida 25, 50-375 Wrocław</w:t>
                          </w:r>
                        </w:p>
                        <w:p w14:paraId="62C8620E" w14:textId="77777777" w:rsidR="00227148" w:rsidRDefault="009407A5">
                          <w:pPr>
                            <w:pStyle w:val="stopkaadresowa"/>
                            <w:pBdr>
                              <w:left w:val="single" w:sz="6" w:space="12" w:color="782834"/>
                            </w:pBdr>
                            <w:rPr>
                              <w:sz w:val="16"/>
                              <w:lang w:val="pl-PL"/>
                            </w:rPr>
                          </w:pPr>
                          <w:r>
                            <w:rPr>
                              <w:sz w:val="16"/>
                              <w:lang w:val="pl-PL"/>
                            </w:rPr>
                            <w:t>tel. 71 000 00 00 • fax 71 000 00 00</w:t>
                          </w:r>
                        </w:p>
                        <w:p w14:paraId="3C66A4E7" w14:textId="77777777" w:rsidR="00227148" w:rsidRDefault="009407A5">
                          <w:pPr>
                            <w:pStyle w:val="stopkaadresowa"/>
                            <w:pBdr>
                              <w:left w:val="single" w:sz="6" w:space="12" w:color="782834"/>
                            </w:pBd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e-mail: nazwa@upwr.edu.pl • www.upwr.edu.pl</w:t>
                          </w:r>
                        </w:p>
                      </w:txbxContent>
                    </wps:txbx>
                    <wps:bodyPr vert="horz" wrap="square" lIns="0" tIns="0" rIns="0" bIns="0" anchor="ctr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F43027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92.4pt;margin-top:765.9pt;width:460.65pt;height:5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" filled="f" stroked="f">
              <v:textbox inset="0,0,0,0">
                <w:txbxContent>
                  <w:p w14:paraId="39ABDC27" w14:textId="77777777" w:rsidR="00227148" w:rsidRDefault="009407A5">
                    <w:pPr>
                      <w:pStyle w:val="stopkaadresowa"/>
                      <w:pBdr>
                        <w:left w:val="single" w:sz="6" w:space="12" w:color="782834"/>
                      </w:pBdr>
                      <w:rPr>
                        <w:smallCaps/>
                        <w:sz w:val="16"/>
                        <w:lang w:val="pl-PL"/>
                      </w:rPr>
                    </w:pPr>
                    <w:r>
                      <w:rPr>
                        <w:smallCaps/>
                        <w:sz w:val="16"/>
                        <w:lang w:val="pl-PL"/>
                      </w:rPr>
                      <w:t>Uniwersytet Przyrodniczy we Wrocławiu</w:t>
                    </w:r>
                  </w:p>
                  <w:p w14:paraId="1129A521" w14:textId="77777777" w:rsidR="00227148" w:rsidRPr="005D644F" w:rsidRDefault="009407A5">
                    <w:pPr>
                      <w:pStyle w:val="stopkaadresowa"/>
                      <w:pBdr>
                        <w:left w:val="single" w:sz="6" w:space="12" w:color="782834"/>
                      </w:pBdr>
                      <w:rPr>
                        <w:lang w:val="pl-PL"/>
                      </w:rPr>
                    </w:pPr>
                    <w:r>
                      <w:rPr>
                        <w:smallCaps/>
                        <w:sz w:val="16"/>
                        <w:lang w:val="pl-PL"/>
                      </w:rPr>
                      <w:t>Nazwa Jednostki Organizacyjnej</w:t>
                    </w:r>
                  </w:p>
                  <w:p w14:paraId="05B0981E" w14:textId="77777777" w:rsidR="00227148" w:rsidRDefault="009407A5">
                    <w:pPr>
                      <w:pStyle w:val="stopkaadresowa"/>
                      <w:pBdr>
                        <w:left w:val="single" w:sz="6" w:space="12" w:color="782834"/>
                      </w:pBdr>
                      <w:rPr>
                        <w:sz w:val="16"/>
                        <w:lang w:val="pl-PL"/>
                      </w:rPr>
                    </w:pPr>
                    <w:r>
                      <w:rPr>
                        <w:sz w:val="16"/>
                        <w:lang w:val="pl-PL"/>
                      </w:rPr>
                      <w:t>ul. Norwida 25, 50-375 Wrocław</w:t>
                    </w:r>
                  </w:p>
                  <w:p w14:paraId="62C8620E" w14:textId="77777777" w:rsidR="00227148" w:rsidRDefault="009407A5">
                    <w:pPr>
                      <w:pStyle w:val="stopkaadresowa"/>
                      <w:pBdr>
                        <w:left w:val="single" w:sz="6" w:space="12" w:color="782834"/>
                      </w:pBdr>
                      <w:rPr>
                        <w:sz w:val="16"/>
                        <w:lang w:val="pl-PL"/>
                      </w:rPr>
                    </w:pPr>
                    <w:r>
                      <w:rPr>
                        <w:sz w:val="16"/>
                        <w:lang w:val="pl-PL"/>
                      </w:rPr>
                      <w:t>tel. 71 000 00 00 • fax 71 000 00 00</w:t>
                    </w:r>
                  </w:p>
                  <w:p w14:paraId="3C66A4E7" w14:textId="77777777" w:rsidR="00227148" w:rsidRDefault="009407A5">
                    <w:pPr>
                      <w:pStyle w:val="stopkaadresowa"/>
                      <w:pBdr>
                        <w:left w:val="single" w:sz="6" w:space="12" w:color="782834"/>
                      </w:pBd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e-mail: nazwa@upwr.edu.pl • www.upwr.edu.pl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6071A" w14:textId="5002B97F" w:rsidR="009B5A20" w:rsidRPr="00470C93" w:rsidRDefault="00141006" w:rsidP="00470C93">
    <w:pPr>
      <w:pStyle w:val="Stopka"/>
      <w:jc w:val="right"/>
      <w:rPr>
        <w:rFonts w:hint="eastAsi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8338C" w14:textId="77777777" w:rsidR="00141006" w:rsidRDefault="00141006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2C68DB2F" w14:textId="77777777" w:rsidR="00141006" w:rsidRDefault="00141006">
      <w:pPr>
        <w:rPr>
          <w:rFonts w:hint="eastAsia"/>
        </w:rPr>
      </w:pPr>
      <w:r>
        <w:continuationSeparator/>
      </w:r>
    </w:p>
  </w:footnote>
  <w:footnote w:type="continuationNotice" w:id="1">
    <w:p w14:paraId="1286C6B5" w14:textId="77777777" w:rsidR="00141006" w:rsidRDefault="00141006">
      <w:pPr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8F88B" w14:textId="65FB3080" w:rsidR="0073037D" w:rsidRDefault="0073037D">
    <w:pPr>
      <w:pStyle w:val="Nagwek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1" behindDoc="0" locked="0" layoutInCell="1" allowOverlap="1" wp14:anchorId="70809E66" wp14:editId="25D37E56">
          <wp:simplePos x="0" y="0"/>
          <wp:positionH relativeFrom="margin">
            <wp:align>center</wp:align>
          </wp:positionH>
          <wp:positionV relativeFrom="paragraph">
            <wp:posOffset>-156210</wp:posOffset>
          </wp:positionV>
          <wp:extent cx="5026152" cy="649224"/>
          <wp:effectExtent l="0" t="0" r="3175" b="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6152" cy="649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856DB" w14:textId="36663986" w:rsidR="00577F78" w:rsidRPr="00A156AD" w:rsidRDefault="00470C93" w:rsidP="00A156AD">
    <w:pPr>
      <w:pStyle w:val="Nagwek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3" behindDoc="0" locked="0" layoutInCell="1" allowOverlap="1" wp14:anchorId="0AB98BC5" wp14:editId="08A2A150">
          <wp:simplePos x="0" y="0"/>
          <wp:positionH relativeFrom="margin">
            <wp:align>center</wp:align>
          </wp:positionH>
          <wp:positionV relativeFrom="paragraph">
            <wp:posOffset>174625</wp:posOffset>
          </wp:positionV>
          <wp:extent cx="5026152" cy="649224"/>
          <wp:effectExtent l="0" t="0" r="3175" b="0"/>
          <wp:wrapSquare wrapText="bothSides"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6152" cy="649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 w15:restartNumberingAfterBreak="0">
    <w:nsid w:val="00000003"/>
    <w:multiLevelType w:val="multilevel"/>
    <w:tmpl w:val="3E70D17C"/>
    <w:name w:val="WW8Num3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 w15:restartNumberingAfterBreak="0">
    <w:nsid w:val="02E54C0E"/>
    <w:multiLevelType w:val="hybridMultilevel"/>
    <w:tmpl w:val="D0E447F6"/>
    <w:name w:val="WW8Num32"/>
    <w:lvl w:ilvl="0" w:tplc="3B8A8D1E">
      <w:start w:val="1"/>
      <w:numFmt w:val="bullet"/>
      <w:lvlText w:val="-"/>
      <w:lvlJc w:val="left"/>
      <w:pPr>
        <w:ind w:left="1429" w:hanging="360"/>
      </w:p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38D56AC"/>
    <w:multiLevelType w:val="hybridMultilevel"/>
    <w:tmpl w:val="AEC0B2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CD921AB"/>
    <w:multiLevelType w:val="hybridMultilevel"/>
    <w:tmpl w:val="7B76D1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7367F"/>
    <w:multiLevelType w:val="hybridMultilevel"/>
    <w:tmpl w:val="0B729798"/>
    <w:lvl w:ilvl="0" w:tplc="309070B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</w:rPr>
    </w:lvl>
    <w:lvl w:ilvl="1" w:tplc="D7AEAEDC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346135A"/>
    <w:multiLevelType w:val="hybridMultilevel"/>
    <w:tmpl w:val="4746B37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7B6F4D"/>
    <w:multiLevelType w:val="hybridMultilevel"/>
    <w:tmpl w:val="587ABC06"/>
    <w:lvl w:ilvl="0" w:tplc="EAC2D934">
      <w:start w:val="1"/>
      <w:numFmt w:val="lowerLetter"/>
      <w:suff w:val="space"/>
      <w:lvlText w:val="%1)"/>
      <w:lvlJc w:val="left"/>
      <w:pPr>
        <w:ind w:left="0" w:firstLine="0"/>
      </w:pPr>
    </w:lvl>
    <w:lvl w:ilvl="1" w:tplc="ED882704">
      <w:start w:val="1"/>
      <w:numFmt w:val="decimal"/>
      <w:suff w:val="space"/>
      <w:lvlText w:val="%2)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1C0E6E9B"/>
    <w:multiLevelType w:val="hybridMultilevel"/>
    <w:tmpl w:val="F8E4D46C"/>
    <w:lvl w:ilvl="0" w:tplc="7668D13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295F1A"/>
    <w:multiLevelType w:val="hybridMultilevel"/>
    <w:tmpl w:val="612C62A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BE35685"/>
    <w:multiLevelType w:val="hybridMultilevel"/>
    <w:tmpl w:val="EC5C1C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81626"/>
    <w:multiLevelType w:val="multilevel"/>
    <w:tmpl w:val="6FA440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3AA207A8"/>
    <w:multiLevelType w:val="hybridMultilevel"/>
    <w:tmpl w:val="D9EE3920"/>
    <w:name w:val="WW8Num322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B0C0579"/>
    <w:multiLevelType w:val="hybridMultilevel"/>
    <w:tmpl w:val="2EF4D498"/>
    <w:lvl w:ilvl="0" w:tplc="3B8A8D1E">
      <w:start w:val="1"/>
      <w:numFmt w:val="bullet"/>
      <w:lvlText w:val="-"/>
      <w:lvlJc w:val="left"/>
      <w:pPr>
        <w:ind w:left="1429" w:hanging="360"/>
      </w:p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FA06E10"/>
    <w:multiLevelType w:val="hybridMultilevel"/>
    <w:tmpl w:val="750EF5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C3FBF"/>
    <w:multiLevelType w:val="hybridMultilevel"/>
    <w:tmpl w:val="9ACC16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881EA2"/>
    <w:multiLevelType w:val="hybridMultilevel"/>
    <w:tmpl w:val="DDDA7028"/>
    <w:lvl w:ilvl="0" w:tplc="F732BA1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6A5A4A"/>
    <w:multiLevelType w:val="hybridMultilevel"/>
    <w:tmpl w:val="53102344"/>
    <w:lvl w:ilvl="0" w:tplc="C91E3BEC">
      <w:start w:val="2"/>
      <w:numFmt w:val="decimal"/>
      <w:suff w:val="space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DA7F4A"/>
    <w:multiLevelType w:val="hybridMultilevel"/>
    <w:tmpl w:val="6F2C4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ABC7FCB"/>
    <w:multiLevelType w:val="hybridMultilevel"/>
    <w:tmpl w:val="6BCE5660"/>
    <w:lvl w:ilvl="0" w:tplc="0F08070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EC1DE3"/>
    <w:multiLevelType w:val="hybridMultilevel"/>
    <w:tmpl w:val="8F6EFA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7DC73A6"/>
    <w:multiLevelType w:val="hybridMultilevel"/>
    <w:tmpl w:val="F97CA0EA"/>
    <w:name w:val="WW8Num32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8301D6A"/>
    <w:multiLevelType w:val="hybridMultilevel"/>
    <w:tmpl w:val="3A1CC0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05405997">
    <w:abstractNumId w:val="11"/>
  </w:num>
  <w:num w:numId="2" w16cid:durableId="1667980087">
    <w:abstractNumId w:val="3"/>
  </w:num>
  <w:num w:numId="3" w16cid:durableId="441337839">
    <w:abstractNumId w:val="5"/>
  </w:num>
  <w:num w:numId="4" w16cid:durableId="1687517936">
    <w:abstractNumId w:val="20"/>
  </w:num>
  <w:num w:numId="5" w16cid:durableId="1103496942">
    <w:abstractNumId w:val="14"/>
  </w:num>
  <w:num w:numId="6" w16cid:durableId="33388594">
    <w:abstractNumId w:val="15"/>
  </w:num>
  <w:num w:numId="7" w16cid:durableId="769009114">
    <w:abstractNumId w:val="4"/>
  </w:num>
  <w:num w:numId="8" w16cid:durableId="1264535352">
    <w:abstractNumId w:val="18"/>
  </w:num>
  <w:num w:numId="9" w16cid:durableId="224099813">
    <w:abstractNumId w:val="19"/>
  </w:num>
  <w:num w:numId="10" w16cid:durableId="1873034326">
    <w:abstractNumId w:val="16"/>
  </w:num>
  <w:num w:numId="11" w16cid:durableId="12994515">
    <w:abstractNumId w:val="6"/>
  </w:num>
  <w:num w:numId="12" w16cid:durableId="310256758">
    <w:abstractNumId w:val="22"/>
  </w:num>
  <w:num w:numId="13" w16cid:durableId="1338725413">
    <w:abstractNumId w:val="10"/>
  </w:num>
  <w:num w:numId="14" w16cid:durableId="190650677">
    <w:abstractNumId w:val="1"/>
  </w:num>
  <w:num w:numId="15" w16cid:durableId="678196051">
    <w:abstractNumId w:val="7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 w16cid:durableId="1671829925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91352708">
    <w:abstractNumId w:val="2"/>
  </w:num>
  <w:num w:numId="18" w16cid:durableId="1205367954">
    <w:abstractNumId w:val="21"/>
  </w:num>
  <w:num w:numId="19" w16cid:durableId="320163426">
    <w:abstractNumId w:val="12"/>
  </w:num>
  <w:num w:numId="20" w16cid:durableId="1889953988">
    <w:abstractNumId w:val="13"/>
  </w:num>
  <w:num w:numId="21" w16cid:durableId="888495475">
    <w:abstractNumId w:val="9"/>
  </w:num>
  <w:num w:numId="22" w16cid:durableId="93822000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117"/>
    <w:rsid w:val="0000215D"/>
    <w:rsid w:val="00006F5E"/>
    <w:rsid w:val="00020984"/>
    <w:rsid w:val="00023061"/>
    <w:rsid w:val="0003121C"/>
    <w:rsid w:val="00046FE6"/>
    <w:rsid w:val="00047A89"/>
    <w:rsid w:val="00051177"/>
    <w:rsid w:val="000573FF"/>
    <w:rsid w:val="00060FF1"/>
    <w:rsid w:val="00061AF3"/>
    <w:rsid w:val="00071149"/>
    <w:rsid w:val="00082963"/>
    <w:rsid w:val="00085126"/>
    <w:rsid w:val="000B2552"/>
    <w:rsid w:val="000B3105"/>
    <w:rsid w:val="000B34F4"/>
    <w:rsid w:val="000C78ED"/>
    <w:rsid w:val="000E0D90"/>
    <w:rsid w:val="000E6926"/>
    <w:rsid w:val="000F44D2"/>
    <w:rsid w:val="000F4EE0"/>
    <w:rsid w:val="000F72CC"/>
    <w:rsid w:val="00106742"/>
    <w:rsid w:val="001101A9"/>
    <w:rsid w:val="001136D4"/>
    <w:rsid w:val="0012436B"/>
    <w:rsid w:val="001272C3"/>
    <w:rsid w:val="001276E3"/>
    <w:rsid w:val="00136AD4"/>
    <w:rsid w:val="001403C9"/>
    <w:rsid w:val="00141006"/>
    <w:rsid w:val="00152E43"/>
    <w:rsid w:val="00153C45"/>
    <w:rsid w:val="0015476F"/>
    <w:rsid w:val="00160F9D"/>
    <w:rsid w:val="00163454"/>
    <w:rsid w:val="00164E34"/>
    <w:rsid w:val="00166CDA"/>
    <w:rsid w:val="001874AB"/>
    <w:rsid w:val="0019788D"/>
    <w:rsid w:val="001A24ED"/>
    <w:rsid w:val="001A26E5"/>
    <w:rsid w:val="001D5626"/>
    <w:rsid w:val="001D592A"/>
    <w:rsid w:val="001E435F"/>
    <w:rsid w:val="001E5B5E"/>
    <w:rsid w:val="001E7736"/>
    <w:rsid w:val="00201151"/>
    <w:rsid w:val="00207E0B"/>
    <w:rsid w:val="00215E28"/>
    <w:rsid w:val="00217C4F"/>
    <w:rsid w:val="00221C78"/>
    <w:rsid w:val="002229B9"/>
    <w:rsid w:val="00227148"/>
    <w:rsid w:val="0023275B"/>
    <w:rsid w:val="00272680"/>
    <w:rsid w:val="00272802"/>
    <w:rsid w:val="00273497"/>
    <w:rsid w:val="00281303"/>
    <w:rsid w:val="002A628C"/>
    <w:rsid w:val="002A700A"/>
    <w:rsid w:val="002B5D73"/>
    <w:rsid w:val="002B6083"/>
    <w:rsid w:val="002C38E6"/>
    <w:rsid w:val="002C59A9"/>
    <w:rsid w:val="002D1D15"/>
    <w:rsid w:val="002D3CAF"/>
    <w:rsid w:val="002D51EC"/>
    <w:rsid w:val="002E0DD8"/>
    <w:rsid w:val="002E3833"/>
    <w:rsid w:val="002E442E"/>
    <w:rsid w:val="002F142D"/>
    <w:rsid w:val="002F1E00"/>
    <w:rsid w:val="00303FE5"/>
    <w:rsid w:val="00305098"/>
    <w:rsid w:val="0031325F"/>
    <w:rsid w:val="00315086"/>
    <w:rsid w:val="0031628D"/>
    <w:rsid w:val="00320303"/>
    <w:rsid w:val="00326F7A"/>
    <w:rsid w:val="003272A3"/>
    <w:rsid w:val="003273CC"/>
    <w:rsid w:val="0033198C"/>
    <w:rsid w:val="003479C9"/>
    <w:rsid w:val="00356657"/>
    <w:rsid w:val="00356B34"/>
    <w:rsid w:val="00361DD5"/>
    <w:rsid w:val="00363AED"/>
    <w:rsid w:val="00366435"/>
    <w:rsid w:val="003954DB"/>
    <w:rsid w:val="00396759"/>
    <w:rsid w:val="003977F5"/>
    <w:rsid w:val="003B50D0"/>
    <w:rsid w:val="003C6280"/>
    <w:rsid w:val="003C7029"/>
    <w:rsid w:val="003D4A77"/>
    <w:rsid w:val="003E5F5C"/>
    <w:rsid w:val="003F1686"/>
    <w:rsid w:val="003F24B5"/>
    <w:rsid w:val="003F2569"/>
    <w:rsid w:val="003F3427"/>
    <w:rsid w:val="00411A92"/>
    <w:rsid w:val="0041448C"/>
    <w:rsid w:val="00417760"/>
    <w:rsid w:val="004378CA"/>
    <w:rsid w:val="004422FF"/>
    <w:rsid w:val="00447A6E"/>
    <w:rsid w:val="00452ECD"/>
    <w:rsid w:val="00453DC2"/>
    <w:rsid w:val="00455755"/>
    <w:rsid w:val="00456121"/>
    <w:rsid w:val="00462B8C"/>
    <w:rsid w:val="00470C93"/>
    <w:rsid w:val="00477229"/>
    <w:rsid w:val="00477E98"/>
    <w:rsid w:val="00486EDB"/>
    <w:rsid w:val="004A005E"/>
    <w:rsid w:val="004A1A62"/>
    <w:rsid w:val="004A2027"/>
    <w:rsid w:val="004A4040"/>
    <w:rsid w:val="004A75E3"/>
    <w:rsid w:val="005019C0"/>
    <w:rsid w:val="00505542"/>
    <w:rsid w:val="00514D5F"/>
    <w:rsid w:val="005165F6"/>
    <w:rsid w:val="00521165"/>
    <w:rsid w:val="005217AA"/>
    <w:rsid w:val="00526D73"/>
    <w:rsid w:val="00536751"/>
    <w:rsid w:val="005370AC"/>
    <w:rsid w:val="00545DC6"/>
    <w:rsid w:val="00556332"/>
    <w:rsid w:val="005657C3"/>
    <w:rsid w:val="00570A92"/>
    <w:rsid w:val="005945A4"/>
    <w:rsid w:val="00595453"/>
    <w:rsid w:val="005A1CFF"/>
    <w:rsid w:val="005B1A40"/>
    <w:rsid w:val="005B7AF4"/>
    <w:rsid w:val="005C7A28"/>
    <w:rsid w:val="005C7B1B"/>
    <w:rsid w:val="005D20C3"/>
    <w:rsid w:val="005D2267"/>
    <w:rsid w:val="005D644F"/>
    <w:rsid w:val="005E3232"/>
    <w:rsid w:val="005E5928"/>
    <w:rsid w:val="005F4C22"/>
    <w:rsid w:val="0060785B"/>
    <w:rsid w:val="0062125C"/>
    <w:rsid w:val="0062778E"/>
    <w:rsid w:val="006421D4"/>
    <w:rsid w:val="00643FBB"/>
    <w:rsid w:val="0064563C"/>
    <w:rsid w:val="0064633C"/>
    <w:rsid w:val="00670514"/>
    <w:rsid w:val="00683448"/>
    <w:rsid w:val="0068609A"/>
    <w:rsid w:val="00690BE8"/>
    <w:rsid w:val="006A55BD"/>
    <w:rsid w:val="006A75E9"/>
    <w:rsid w:val="006B2C3F"/>
    <w:rsid w:val="006B2D45"/>
    <w:rsid w:val="006C0869"/>
    <w:rsid w:val="006D0A15"/>
    <w:rsid w:val="006D4115"/>
    <w:rsid w:val="006E22E4"/>
    <w:rsid w:val="006E273C"/>
    <w:rsid w:val="006E7EF7"/>
    <w:rsid w:val="006F5B13"/>
    <w:rsid w:val="006F5F67"/>
    <w:rsid w:val="006F656E"/>
    <w:rsid w:val="00703C05"/>
    <w:rsid w:val="00703FE5"/>
    <w:rsid w:val="007075DB"/>
    <w:rsid w:val="0071248A"/>
    <w:rsid w:val="007160F8"/>
    <w:rsid w:val="007175D2"/>
    <w:rsid w:val="00723704"/>
    <w:rsid w:val="00725D34"/>
    <w:rsid w:val="0073037D"/>
    <w:rsid w:val="00736138"/>
    <w:rsid w:val="00740EA9"/>
    <w:rsid w:val="0074522D"/>
    <w:rsid w:val="007527AD"/>
    <w:rsid w:val="00767D17"/>
    <w:rsid w:val="00790798"/>
    <w:rsid w:val="00791958"/>
    <w:rsid w:val="00792343"/>
    <w:rsid w:val="007B14FC"/>
    <w:rsid w:val="007B1E11"/>
    <w:rsid w:val="007B4F70"/>
    <w:rsid w:val="007C1F4F"/>
    <w:rsid w:val="007D2D66"/>
    <w:rsid w:val="007D5E35"/>
    <w:rsid w:val="007E151F"/>
    <w:rsid w:val="007E5E5C"/>
    <w:rsid w:val="007F48F0"/>
    <w:rsid w:val="007F767D"/>
    <w:rsid w:val="00801947"/>
    <w:rsid w:val="008062AA"/>
    <w:rsid w:val="00814E65"/>
    <w:rsid w:val="00814EBD"/>
    <w:rsid w:val="0081776D"/>
    <w:rsid w:val="008177EF"/>
    <w:rsid w:val="0082041A"/>
    <w:rsid w:val="00830AE6"/>
    <w:rsid w:val="00830FB9"/>
    <w:rsid w:val="0083784A"/>
    <w:rsid w:val="00845D5F"/>
    <w:rsid w:val="00850124"/>
    <w:rsid w:val="008575E8"/>
    <w:rsid w:val="00863DA7"/>
    <w:rsid w:val="00876427"/>
    <w:rsid w:val="00892E4B"/>
    <w:rsid w:val="008974E2"/>
    <w:rsid w:val="008B22F5"/>
    <w:rsid w:val="008B608A"/>
    <w:rsid w:val="008B75B2"/>
    <w:rsid w:val="008C4EC3"/>
    <w:rsid w:val="008C59CB"/>
    <w:rsid w:val="008D4BDB"/>
    <w:rsid w:val="008E3B4A"/>
    <w:rsid w:val="008E414D"/>
    <w:rsid w:val="008E44D3"/>
    <w:rsid w:val="008E6160"/>
    <w:rsid w:val="008F3923"/>
    <w:rsid w:val="008F7B8C"/>
    <w:rsid w:val="00902A87"/>
    <w:rsid w:val="00911A63"/>
    <w:rsid w:val="009146B2"/>
    <w:rsid w:val="00926B35"/>
    <w:rsid w:val="009312EA"/>
    <w:rsid w:val="009407A5"/>
    <w:rsid w:val="009417FC"/>
    <w:rsid w:val="00946755"/>
    <w:rsid w:val="0095402C"/>
    <w:rsid w:val="00956989"/>
    <w:rsid w:val="009646E5"/>
    <w:rsid w:val="00965681"/>
    <w:rsid w:val="009656C0"/>
    <w:rsid w:val="00971A26"/>
    <w:rsid w:val="00980086"/>
    <w:rsid w:val="00983447"/>
    <w:rsid w:val="00986853"/>
    <w:rsid w:val="009A022B"/>
    <w:rsid w:val="009A1843"/>
    <w:rsid w:val="009A1F30"/>
    <w:rsid w:val="009A7BFE"/>
    <w:rsid w:val="009B1C87"/>
    <w:rsid w:val="009C02E8"/>
    <w:rsid w:val="009C1117"/>
    <w:rsid w:val="009C45E4"/>
    <w:rsid w:val="009C662C"/>
    <w:rsid w:val="009D7071"/>
    <w:rsid w:val="009E0D6D"/>
    <w:rsid w:val="009F30B8"/>
    <w:rsid w:val="009F4A58"/>
    <w:rsid w:val="009F51B6"/>
    <w:rsid w:val="009F5FCE"/>
    <w:rsid w:val="009F6299"/>
    <w:rsid w:val="009F7072"/>
    <w:rsid w:val="00A12869"/>
    <w:rsid w:val="00A317BF"/>
    <w:rsid w:val="00A33974"/>
    <w:rsid w:val="00A41774"/>
    <w:rsid w:val="00A422D8"/>
    <w:rsid w:val="00A4573E"/>
    <w:rsid w:val="00A513E1"/>
    <w:rsid w:val="00A5371A"/>
    <w:rsid w:val="00A543A4"/>
    <w:rsid w:val="00A7182A"/>
    <w:rsid w:val="00A81185"/>
    <w:rsid w:val="00A82515"/>
    <w:rsid w:val="00A82CE3"/>
    <w:rsid w:val="00A907D6"/>
    <w:rsid w:val="00A91F21"/>
    <w:rsid w:val="00A979CC"/>
    <w:rsid w:val="00AB14B8"/>
    <w:rsid w:val="00AC3956"/>
    <w:rsid w:val="00AD193F"/>
    <w:rsid w:val="00AE0AAA"/>
    <w:rsid w:val="00AE4601"/>
    <w:rsid w:val="00AF3CDB"/>
    <w:rsid w:val="00AF4D3E"/>
    <w:rsid w:val="00B03249"/>
    <w:rsid w:val="00B04079"/>
    <w:rsid w:val="00B05FB7"/>
    <w:rsid w:val="00B17E56"/>
    <w:rsid w:val="00B34168"/>
    <w:rsid w:val="00B34398"/>
    <w:rsid w:val="00B34C17"/>
    <w:rsid w:val="00B43160"/>
    <w:rsid w:val="00B62B81"/>
    <w:rsid w:val="00B70701"/>
    <w:rsid w:val="00B73B5D"/>
    <w:rsid w:val="00B75955"/>
    <w:rsid w:val="00B81B5E"/>
    <w:rsid w:val="00B81F40"/>
    <w:rsid w:val="00B93799"/>
    <w:rsid w:val="00BA11D1"/>
    <w:rsid w:val="00BA136D"/>
    <w:rsid w:val="00BA78B9"/>
    <w:rsid w:val="00BB6BEE"/>
    <w:rsid w:val="00BC0893"/>
    <w:rsid w:val="00BD7D7D"/>
    <w:rsid w:val="00BE2D60"/>
    <w:rsid w:val="00BE6D95"/>
    <w:rsid w:val="00C14289"/>
    <w:rsid w:val="00C36BA9"/>
    <w:rsid w:val="00C37789"/>
    <w:rsid w:val="00C40117"/>
    <w:rsid w:val="00C40E20"/>
    <w:rsid w:val="00C42B4C"/>
    <w:rsid w:val="00C44F65"/>
    <w:rsid w:val="00C46D08"/>
    <w:rsid w:val="00C54917"/>
    <w:rsid w:val="00C57F7D"/>
    <w:rsid w:val="00C73C0D"/>
    <w:rsid w:val="00C84B0A"/>
    <w:rsid w:val="00CA0579"/>
    <w:rsid w:val="00CC2031"/>
    <w:rsid w:val="00CD5FE7"/>
    <w:rsid w:val="00CF062E"/>
    <w:rsid w:val="00CF0FB7"/>
    <w:rsid w:val="00CF6BAB"/>
    <w:rsid w:val="00D07511"/>
    <w:rsid w:val="00D15C44"/>
    <w:rsid w:val="00D30B19"/>
    <w:rsid w:val="00D3409D"/>
    <w:rsid w:val="00D34626"/>
    <w:rsid w:val="00D40769"/>
    <w:rsid w:val="00D4194C"/>
    <w:rsid w:val="00D45D1E"/>
    <w:rsid w:val="00D54E91"/>
    <w:rsid w:val="00D61F8E"/>
    <w:rsid w:val="00D63505"/>
    <w:rsid w:val="00D6626B"/>
    <w:rsid w:val="00D72CB4"/>
    <w:rsid w:val="00D74978"/>
    <w:rsid w:val="00D83DD7"/>
    <w:rsid w:val="00D85E21"/>
    <w:rsid w:val="00D87428"/>
    <w:rsid w:val="00D92476"/>
    <w:rsid w:val="00D964FE"/>
    <w:rsid w:val="00D96922"/>
    <w:rsid w:val="00DA7DE0"/>
    <w:rsid w:val="00DB0BF2"/>
    <w:rsid w:val="00DB35BE"/>
    <w:rsid w:val="00DC3B0E"/>
    <w:rsid w:val="00DC41C6"/>
    <w:rsid w:val="00DD2170"/>
    <w:rsid w:val="00DE7597"/>
    <w:rsid w:val="00DF5DCC"/>
    <w:rsid w:val="00E01DAB"/>
    <w:rsid w:val="00E115D2"/>
    <w:rsid w:val="00E16ED8"/>
    <w:rsid w:val="00E172C7"/>
    <w:rsid w:val="00E20D26"/>
    <w:rsid w:val="00E21F94"/>
    <w:rsid w:val="00E26321"/>
    <w:rsid w:val="00E31653"/>
    <w:rsid w:val="00E32706"/>
    <w:rsid w:val="00E330A7"/>
    <w:rsid w:val="00E517AF"/>
    <w:rsid w:val="00E5577B"/>
    <w:rsid w:val="00E65246"/>
    <w:rsid w:val="00E6565B"/>
    <w:rsid w:val="00E703B9"/>
    <w:rsid w:val="00E75422"/>
    <w:rsid w:val="00E8769F"/>
    <w:rsid w:val="00E9032B"/>
    <w:rsid w:val="00E92749"/>
    <w:rsid w:val="00EC4D62"/>
    <w:rsid w:val="00EC7F68"/>
    <w:rsid w:val="00ED1AF6"/>
    <w:rsid w:val="00ED39DA"/>
    <w:rsid w:val="00ED4B23"/>
    <w:rsid w:val="00ED4FED"/>
    <w:rsid w:val="00EF1F10"/>
    <w:rsid w:val="00EF5CC6"/>
    <w:rsid w:val="00EF69F6"/>
    <w:rsid w:val="00F050CC"/>
    <w:rsid w:val="00F10BEE"/>
    <w:rsid w:val="00F213E3"/>
    <w:rsid w:val="00F21599"/>
    <w:rsid w:val="00F27627"/>
    <w:rsid w:val="00F30D00"/>
    <w:rsid w:val="00F323DE"/>
    <w:rsid w:val="00F410A4"/>
    <w:rsid w:val="00F45E06"/>
    <w:rsid w:val="00F5087D"/>
    <w:rsid w:val="00F55D65"/>
    <w:rsid w:val="00F702CC"/>
    <w:rsid w:val="00F76A57"/>
    <w:rsid w:val="00F83D83"/>
    <w:rsid w:val="00FA0881"/>
    <w:rsid w:val="00FA6980"/>
    <w:rsid w:val="00FC0225"/>
    <w:rsid w:val="00FC3EAD"/>
    <w:rsid w:val="00FD6972"/>
    <w:rsid w:val="00FE67A6"/>
    <w:rsid w:val="01AB90F6"/>
    <w:rsid w:val="01F7E586"/>
    <w:rsid w:val="022FC318"/>
    <w:rsid w:val="039506F0"/>
    <w:rsid w:val="0437312C"/>
    <w:rsid w:val="04F9FA8D"/>
    <w:rsid w:val="06FECB17"/>
    <w:rsid w:val="08F7FB50"/>
    <w:rsid w:val="0971BC74"/>
    <w:rsid w:val="09BFCEDE"/>
    <w:rsid w:val="0AFEAEE3"/>
    <w:rsid w:val="0B3725A1"/>
    <w:rsid w:val="0BBE478B"/>
    <w:rsid w:val="0C3AF21E"/>
    <w:rsid w:val="0D209B9B"/>
    <w:rsid w:val="0D8E4237"/>
    <w:rsid w:val="0D9D2029"/>
    <w:rsid w:val="0E53DABA"/>
    <w:rsid w:val="0FFE39EE"/>
    <w:rsid w:val="11F47928"/>
    <w:rsid w:val="121E8D6F"/>
    <w:rsid w:val="12F33E65"/>
    <w:rsid w:val="1311AE4E"/>
    <w:rsid w:val="149E3C16"/>
    <w:rsid w:val="15D9FFDC"/>
    <w:rsid w:val="172FEB7E"/>
    <w:rsid w:val="1772F971"/>
    <w:rsid w:val="17DF5CFA"/>
    <w:rsid w:val="17E51F71"/>
    <w:rsid w:val="19664BC3"/>
    <w:rsid w:val="19F9294D"/>
    <w:rsid w:val="1AB50855"/>
    <w:rsid w:val="1AE9CD69"/>
    <w:rsid w:val="1B101C89"/>
    <w:rsid w:val="1B3831FC"/>
    <w:rsid w:val="1B6A4250"/>
    <w:rsid w:val="1BA23BFD"/>
    <w:rsid w:val="1BACCAA8"/>
    <w:rsid w:val="1CB89094"/>
    <w:rsid w:val="1D555DB3"/>
    <w:rsid w:val="1DBD8E5E"/>
    <w:rsid w:val="1FBD3E8C"/>
    <w:rsid w:val="201AD0F8"/>
    <w:rsid w:val="208661DD"/>
    <w:rsid w:val="20CA29DC"/>
    <w:rsid w:val="20DE31D2"/>
    <w:rsid w:val="2181B74C"/>
    <w:rsid w:val="223264A5"/>
    <w:rsid w:val="233EF253"/>
    <w:rsid w:val="2365D7A0"/>
    <w:rsid w:val="2393C23C"/>
    <w:rsid w:val="23F77CC0"/>
    <w:rsid w:val="245A8AEF"/>
    <w:rsid w:val="24C8FDEC"/>
    <w:rsid w:val="254B8E6A"/>
    <w:rsid w:val="2563F532"/>
    <w:rsid w:val="261B6037"/>
    <w:rsid w:val="26464A7D"/>
    <w:rsid w:val="273649EB"/>
    <w:rsid w:val="2865EE54"/>
    <w:rsid w:val="28DF5DF3"/>
    <w:rsid w:val="28E8BF40"/>
    <w:rsid w:val="28F0F37D"/>
    <w:rsid w:val="29446773"/>
    <w:rsid w:val="2955C7F6"/>
    <w:rsid w:val="2A1D8593"/>
    <w:rsid w:val="2A6BEBBB"/>
    <w:rsid w:val="2CE28636"/>
    <w:rsid w:val="2DDB7A51"/>
    <w:rsid w:val="2E28E44C"/>
    <w:rsid w:val="2E6A84BF"/>
    <w:rsid w:val="2F69835C"/>
    <w:rsid w:val="308B8EFD"/>
    <w:rsid w:val="30C17826"/>
    <w:rsid w:val="310C7D1E"/>
    <w:rsid w:val="32DB3FD3"/>
    <w:rsid w:val="33C31E8C"/>
    <w:rsid w:val="34276E6A"/>
    <w:rsid w:val="3515D38D"/>
    <w:rsid w:val="35360DB5"/>
    <w:rsid w:val="35C33ECB"/>
    <w:rsid w:val="37E661C1"/>
    <w:rsid w:val="38561C90"/>
    <w:rsid w:val="38AE7F18"/>
    <w:rsid w:val="39369282"/>
    <w:rsid w:val="39A582CE"/>
    <w:rsid w:val="3ADDECD3"/>
    <w:rsid w:val="3C0FF56E"/>
    <w:rsid w:val="3CAB4FB4"/>
    <w:rsid w:val="3CC3F516"/>
    <w:rsid w:val="3DB2F979"/>
    <w:rsid w:val="3DECCC36"/>
    <w:rsid w:val="3E1C631A"/>
    <w:rsid w:val="3F162816"/>
    <w:rsid w:val="3F836F0D"/>
    <w:rsid w:val="40D4A849"/>
    <w:rsid w:val="41514C8C"/>
    <w:rsid w:val="41D1AE16"/>
    <w:rsid w:val="423B39D5"/>
    <w:rsid w:val="44685085"/>
    <w:rsid w:val="44C321F0"/>
    <w:rsid w:val="455AB228"/>
    <w:rsid w:val="455D57D4"/>
    <w:rsid w:val="46478CCD"/>
    <w:rsid w:val="47764F3F"/>
    <w:rsid w:val="47BBC4A7"/>
    <w:rsid w:val="489ABA4F"/>
    <w:rsid w:val="491E9CE1"/>
    <w:rsid w:val="49B51A4A"/>
    <w:rsid w:val="49D1904C"/>
    <w:rsid w:val="4A417697"/>
    <w:rsid w:val="4A9DE252"/>
    <w:rsid w:val="4AA6372A"/>
    <w:rsid w:val="4B61F16A"/>
    <w:rsid w:val="4EFD105B"/>
    <w:rsid w:val="5076153C"/>
    <w:rsid w:val="51657F92"/>
    <w:rsid w:val="521B7726"/>
    <w:rsid w:val="523047BC"/>
    <w:rsid w:val="52B836D0"/>
    <w:rsid w:val="52EA72C5"/>
    <w:rsid w:val="52EEFAB9"/>
    <w:rsid w:val="53BD9268"/>
    <w:rsid w:val="5665A7A4"/>
    <w:rsid w:val="56FF0B02"/>
    <w:rsid w:val="58015C90"/>
    <w:rsid w:val="58571364"/>
    <w:rsid w:val="58F150C6"/>
    <w:rsid w:val="5906F262"/>
    <w:rsid w:val="59544647"/>
    <w:rsid w:val="5A89B65C"/>
    <w:rsid w:val="5ADA50F9"/>
    <w:rsid w:val="5B4D13BD"/>
    <w:rsid w:val="5B54441B"/>
    <w:rsid w:val="5BD55BE3"/>
    <w:rsid w:val="5C7D93C1"/>
    <w:rsid w:val="5CC59FA6"/>
    <w:rsid w:val="5D18A7A0"/>
    <w:rsid w:val="5D6E4C86"/>
    <w:rsid w:val="5D97166C"/>
    <w:rsid w:val="5EB7A8DF"/>
    <w:rsid w:val="5F09D6BF"/>
    <w:rsid w:val="5F498267"/>
    <w:rsid w:val="5FC649BA"/>
    <w:rsid w:val="6030347E"/>
    <w:rsid w:val="60410867"/>
    <w:rsid w:val="60645058"/>
    <w:rsid w:val="62DFDBB6"/>
    <w:rsid w:val="63A1979B"/>
    <w:rsid w:val="64C18945"/>
    <w:rsid w:val="65CC6903"/>
    <w:rsid w:val="660D91F8"/>
    <w:rsid w:val="685811AC"/>
    <w:rsid w:val="69BB0785"/>
    <w:rsid w:val="6A8DFD3F"/>
    <w:rsid w:val="6AA7C7AC"/>
    <w:rsid w:val="6AB4F5DC"/>
    <w:rsid w:val="6ABAA91B"/>
    <w:rsid w:val="6B26CAB2"/>
    <w:rsid w:val="6B52F78C"/>
    <w:rsid w:val="6B776634"/>
    <w:rsid w:val="6BA27B0B"/>
    <w:rsid w:val="6C3458F0"/>
    <w:rsid w:val="6D2C2ECF"/>
    <w:rsid w:val="6E5E6B74"/>
    <w:rsid w:val="6EED9CEE"/>
    <w:rsid w:val="6EFF23CF"/>
    <w:rsid w:val="6F80320D"/>
    <w:rsid w:val="6FB8D6DC"/>
    <w:rsid w:val="6FF46CE2"/>
    <w:rsid w:val="71B1FF14"/>
    <w:rsid w:val="72AC92A3"/>
    <w:rsid w:val="72EEB40A"/>
    <w:rsid w:val="73B7D75B"/>
    <w:rsid w:val="7425FE95"/>
    <w:rsid w:val="748CAF7A"/>
    <w:rsid w:val="753034F4"/>
    <w:rsid w:val="75543352"/>
    <w:rsid w:val="75622433"/>
    <w:rsid w:val="75AF8F1A"/>
    <w:rsid w:val="762654CC"/>
    <w:rsid w:val="77D65F5C"/>
    <w:rsid w:val="7837D6B7"/>
    <w:rsid w:val="790BC6B8"/>
    <w:rsid w:val="79550893"/>
    <w:rsid w:val="79D2366D"/>
    <w:rsid w:val="7A3FDB9A"/>
    <w:rsid w:val="7A98DDAE"/>
    <w:rsid w:val="7AFBF0FE"/>
    <w:rsid w:val="7D40DA31"/>
    <w:rsid w:val="7DC50C53"/>
    <w:rsid w:val="7E574D22"/>
    <w:rsid w:val="7E7C7CC4"/>
    <w:rsid w:val="7EF1F8AF"/>
    <w:rsid w:val="7FEBF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DED44"/>
  <w15:docId w15:val="{1004131B-B2E7-42B6-8161-409ACB3BD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Arial"/>
        <w:kern w:val="3"/>
        <w:sz w:val="24"/>
        <w:szCs w:val="24"/>
        <w:lang w:val="pl-PL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suppressAutoHyphens/>
    </w:pPr>
  </w:style>
  <w:style w:type="paragraph" w:styleId="Nagwek1">
    <w:name w:val="heading 1"/>
    <w:basedOn w:val="Normalny"/>
    <w:next w:val="Normalny"/>
    <w:link w:val="Nagwek1Znak"/>
    <w:uiPriority w:val="9"/>
    <w:qFormat/>
    <w:rsid w:val="00B81F40"/>
    <w:pPr>
      <w:keepNext/>
      <w:keepLines/>
      <w:suppressAutoHyphens w:val="0"/>
      <w:autoSpaceDN/>
      <w:spacing w:before="240" w:line="276" w:lineRule="auto"/>
      <w:textAlignment w:val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US" w:bidi="ar-SA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F1E00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F1E00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F5496" w:themeColor="accent1" w:themeShade="B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kapitzlist">
    <w:name w:val="List Paragraph"/>
    <w:basedOn w:val="Normalny"/>
    <w:uiPriority w:val="34"/>
    <w:qFormat/>
    <w:pPr>
      <w:ind w:left="720"/>
    </w:pPr>
    <w:rPr>
      <w:rFonts w:cs="Mangal"/>
      <w:szCs w:val="21"/>
    </w:rPr>
  </w:style>
  <w:style w:type="paragraph" w:styleId="Tekstdymka">
    <w:name w:val="Balloon Text"/>
    <w:basedOn w:val="Normalny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rPr>
      <w:rFonts w:ascii="Segoe UI" w:hAnsi="Segoe UI" w:cs="Mangal"/>
      <w:sz w:val="18"/>
      <w:szCs w:val="16"/>
    </w:r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uiPriority w:val="99"/>
    <w:rPr>
      <w:rFonts w:cs="Mangal"/>
      <w:szCs w:val="21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rPr>
      <w:rFonts w:cs="Mangal"/>
      <w:szCs w:val="21"/>
    </w:rPr>
  </w:style>
  <w:style w:type="paragraph" w:customStyle="1" w:styleId="stopkaadresowa">
    <w:name w:val="stopka adresowa"/>
    <w:basedOn w:val="Normalny"/>
    <w:pPr>
      <w:pBdr>
        <w:left w:val="single" w:sz="6" w:space="6" w:color="782834"/>
      </w:pBdr>
      <w:tabs>
        <w:tab w:val="left" w:pos="340"/>
      </w:tabs>
      <w:suppressAutoHyphens w:val="0"/>
      <w:autoSpaceDE w:val="0"/>
      <w:textAlignment w:val="center"/>
    </w:pPr>
    <w:rPr>
      <w:rFonts w:ascii="Times New Roman" w:eastAsia="Calibri" w:hAnsi="Times New Roman" w:cs="Times New Roman"/>
      <w:kern w:val="0"/>
      <w:sz w:val="18"/>
      <w:szCs w:val="18"/>
      <w:lang w:val="en-GB" w:eastAsia="en-US" w:bidi="ar-SA"/>
    </w:rPr>
  </w:style>
  <w:style w:type="character" w:styleId="Hipercze">
    <w:name w:val="Hyperlink"/>
    <w:basedOn w:val="Domylnaczcionkaakapitu"/>
    <w:rPr>
      <w:color w:val="0563C1"/>
      <w:u w:val="single"/>
    </w:rPr>
  </w:style>
  <w:style w:type="character" w:customStyle="1" w:styleId="Nierozpoznanawzmianka1">
    <w:name w:val="Nierozpoznana wzmianka1"/>
    <w:basedOn w:val="Domylnaczcionkaakapitu"/>
    <w:rPr>
      <w:color w:val="808080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B81F40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US" w:bidi="ar-SA"/>
    </w:rPr>
  </w:style>
  <w:style w:type="character" w:styleId="Pogrubienie">
    <w:name w:val="Strong"/>
    <w:basedOn w:val="Domylnaczcionkaakapitu"/>
    <w:uiPriority w:val="22"/>
    <w:qFormat/>
    <w:rsid w:val="00736138"/>
    <w:rPr>
      <w:b/>
      <w:bCs/>
    </w:rPr>
  </w:style>
  <w:style w:type="character" w:customStyle="1" w:styleId="varpageno">
    <w:name w:val="_var_pageno"/>
    <w:basedOn w:val="Domylnaczcionkaakapitu"/>
    <w:qFormat/>
    <w:rsid w:val="00736138"/>
  </w:style>
  <w:style w:type="paragraph" w:styleId="NormalnyWeb">
    <w:name w:val="Normal (Web)"/>
    <w:basedOn w:val="Normalny"/>
    <w:uiPriority w:val="99"/>
    <w:semiHidden/>
    <w:unhideWhenUsed/>
    <w:qFormat/>
    <w:rsid w:val="00736138"/>
    <w:pPr>
      <w:suppressAutoHyphens w:val="0"/>
      <w:autoSpaceDN/>
      <w:spacing w:beforeAutospacing="1" w:afterAutospacing="1"/>
      <w:textAlignment w:val="auto"/>
    </w:pPr>
    <w:rPr>
      <w:rFonts w:ascii="Times New Roman" w:eastAsiaTheme="minorEastAsia" w:hAnsi="Times New Roman" w:cs="Times New Roman"/>
      <w:color w:val="00000A"/>
      <w:kern w:val="0"/>
      <w:lang w:eastAsia="pl-PL" w:bidi="ar-SA"/>
    </w:rPr>
  </w:style>
  <w:style w:type="paragraph" w:customStyle="1" w:styleId="paragraph">
    <w:name w:val="paragraph"/>
    <w:basedOn w:val="Normalny"/>
    <w:rsid w:val="00CA0579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customStyle="1" w:styleId="normaltextrun">
    <w:name w:val="normaltextrun"/>
    <w:basedOn w:val="Domylnaczcionkaakapitu"/>
    <w:rsid w:val="00CA0579"/>
  </w:style>
  <w:style w:type="character" w:customStyle="1" w:styleId="eop">
    <w:name w:val="eop"/>
    <w:basedOn w:val="Domylnaczcionkaakapitu"/>
    <w:rsid w:val="00CA0579"/>
  </w:style>
  <w:style w:type="character" w:customStyle="1" w:styleId="contextualspellingandgrammarerror">
    <w:name w:val="contextualspellingandgrammarerror"/>
    <w:basedOn w:val="Domylnaczcionkaakapitu"/>
    <w:rsid w:val="00CA0579"/>
  </w:style>
  <w:style w:type="character" w:styleId="Odwoanieprzypisudolnego">
    <w:name w:val="footnote reference"/>
    <w:basedOn w:val="Domylnaczcionkaakapitu"/>
    <w:uiPriority w:val="99"/>
    <w:semiHidden/>
    <w:unhideWhenUsed/>
    <w:rsid w:val="001D592A"/>
    <w:rPr>
      <w:vertAlign w:val="superscript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D592A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D592A"/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1D592A"/>
    <w:rPr>
      <w:rFonts w:cs="Mangal"/>
      <w:sz w:val="20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F1E00"/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F1E00"/>
    <w:rPr>
      <w:rFonts w:asciiTheme="majorHAnsi" w:eastAsiaTheme="majorEastAsia" w:hAnsiTheme="majorHAnsi" w:cs="Mangal"/>
      <w:i/>
      <w:iCs/>
      <w:color w:val="2F5496" w:themeColor="accent1" w:themeShade="BF"/>
      <w:szCs w:val="21"/>
    </w:rPr>
  </w:style>
  <w:style w:type="table" w:styleId="Tabela-Siatka">
    <w:name w:val="Table Grid"/>
    <w:basedOn w:val="Standardowy"/>
    <w:uiPriority w:val="39"/>
    <w:rsid w:val="008C5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May">
    <w:name w:val="Mały"/>
    <w:basedOn w:val="Standard"/>
    <w:rsid w:val="001E5B5E"/>
    <w:pPr>
      <w:spacing w:line="288" w:lineRule="auto"/>
      <w:jc w:val="both"/>
      <w:textAlignment w:val="auto"/>
    </w:pPr>
    <w:rPr>
      <w:rFonts w:ascii="Arial" w:eastAsia="Times New Roman" w:hAnsi="Arial" w:cs="Times New Roman"/>
      <w:sz w:val="16"/>
      <w:szCs w:val="20"/>
      <w:lang w:eastAsia="pl-PL" w:bidi="ar-SA"/>
    </w:rPr>
  </w:style>
  <w:style w:type="paragraph" w:customStyle="1" w:styleId="Normal1">
    <w:name w:val="Normal1"/>
    <w:rsid w:val="00ED4FED"/>
    <w:pPr>
      <w:autoSpaceDN/>
      <w:spacing w:line="276" w:lineRule="auto"/>
      <w:textAlignment w:val="auto"/>
    </w:pPr>
    <w:rPr>
      <w:rFonts w:ascii="Arial" w:eastAsia="Arial" w:hAnsi="Arial"/>
      <w:color w:val="000000"/>
      <w:kern w:val="0"/>
      <w:sz w:val="22"/>
      <w:szCs w:val="22"/>
      <w:lang w:eastAsia="pl-PL" w:bidi="ar-SA"/>
    </w:rPr>
  </w:style>
  <w:style w:type="character" w:customStyle="1" w:styleId="tabchar">
    <w:name w:val="tabchar"/>
    <w:basedOn w:val="Domylnaczcionkaakapitu"/>
    <w:rsid w:val="00C57F7D"/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cs="Mangal"/>
      <w:sz w:val="20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0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5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6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0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8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85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6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5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5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2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cuw.opol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68A64-24FA-41CD-9625-288CC5E76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1714</Words>
  <Characters>10286</Characters>
  <Application>Microsoft Office Word</Application>
  <DocSecurity>0</DocSecurity>
  <Lines>85</Lines>
  <Paragraphs>23</Paragraphs>
  <ScaleCrop>false</ScaleCrop>
  <Company/>
  <LinksUpToDate>false</LinksUpToDate>
  <CharactersWithSpaces>11977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Lasończyk</dc:creator>
  <cp:keywords/>
  <cp:lastModifiedBy>Paulina Knop-Mazurkiewicz</cp:lastModifiedBy>
  <cp:revision>301</cp:revision>
  <cp:lastPrinted>2021-09-23T07:45:00Z</cp:lastPrinted>
  <dcterms:created xsi:type="dcterms:W3CDTF">2021-07-12T10:22:00Z</dcterms:created>
  <dcterms:modified xsi:type="dcterms:W3CDTF">2022-05-12T10:28:00Z</dcterms:modified>
</cp:coreProperties>
</file>